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9DE5F" w14:textId="35A8FB74" w:rsidR="00B82ECA" w:rsidRPr="003A3CDD" w:rsidRDefault="006F2822">
      <w:pPr>
        <w:shd w:val="clear" w:color="auto" w:fill="FFFFFF"/>
        <w:spacing w:after="300" w:line="240" w:lineRule="auto"/>
        <w:jc w:val="center"/>
        <w:rPr>
          <w:sz w:val="36"/>
          <w:szCs w:val="36"/>
        </w:rPr>
      </w:pPr>
      <w:r w:rsidRPr="003A3CDD">
        <w:rPr>
          <w:sz w:val="36"/>
          <w:szCs w:val="36"/>
        </w:rPr>
        <w:t>Minutes of th</w:t>
      </w:r>
      <w:r w:rsidR="00C20AF5">
        <w:rPr>
          <w:sz w:val="36"/>
          <w:szCs w:val="36"/>
        </w:rPr>
        <w:t xml:space="preserve">e </w:t>
      </w:r>
      <w:r w:rsidR="00F567CA" w:rsidRPr="003A3CDD">
        <w:rPr>
          <w:sz w:val="36"/>
          <w:szCs w:val="36"/>
        </w:rPr>
        <w:t>Meeting of the Parish Council</w:t>
      </w:r>
      <w:r w:rsidRPr="003A3CDD">
        <w:rPr>
          <w:color w:val="444444"/>
          <w:sz w:val="36"/>
          <w:szCs w:val="36"/>
        </w:rPr>
        <w:t xml:space="preserve"> </w:t>
      </w:r>
      <w:r w:rsidR="003C5DAF" w:rsidRPr="003A3CDD">
        <w:rPr>
          <w:color w:val="444444"/>
          <w:sz w:val="36"/>
          <w:szCs w:val="36"/>
        </w:rPr>
        <w:t>–</w:t>
      </w:r>
      <w:r w:rsidRPr="003A3CDD">
        <w:rPr>
          <w:color w:val="444444"/>
          <w:sz w:val="36"/>
          <w:szCs w:val="36"/>
        </w:rPr>
        <w:t xml:space="preserve"> </w:t>
      </w:r>
      <w:r w:rsidR="003C5DAF" w:rsidRPr="003A3CDD">
        <w:rPr>
          <w:sz w:val="36"/>
          <w:szCs w:val="36"/>
        </w:rPr>
        <w:t xml:space="preserve">Wednesday </w:t>
      </w:r>
      <w:r w:rsidR="005228E3">
        <w:rPr>
          <w:sz w:val="36"/>
          <w:szCs w:val="36"/>
        </w:rPr>
        <w:t>7</w:t>
      </w:r>
      <w:r w:rsidR="005228E3" w:rsidRPr="005228E3">
        <w:rPr>
          <w:sz w:val="36"/>
          <w:szCs w:val="36"/>
          <w:vertAlign w:val="superscript"/>
        </w:rPr>
        <w:t>th</w:t>
      </w:r>
      <w:r w:rsidR="005228E3">
        <w:rPr>
          <w:sz w:val="36"/>
          <w:szCs w:val="36"/>
        </w:rPr>
        <w:t xml:space="preserve"> January 2026</w:t>
      </w:r>
    </w:p>
    <w:p w14:paraId="1FB39A0F" w14:textId="5DB58852" w:rsidR="00B82ECA" w:rsidRPr="00D262DD" w:rsidRDefault="006F2822" w:rsidP="00D262DD">
      <w:pPr>
        <w:pBdr>
          <w:top w:val="nil"/>
          <w:left w:val="nil"/>
          <w:bottom w:val="nil"/>
          <w:right w:val="nil"/>
          <w:between w:val="nil"/>
        </w:pBdr>
        <w:spacing w:after="0" w:line="240" w:lineRule="auto"/>
        <w:rPr>
          <w:bCs/>
          <w:color w:val="000000"/>
          <w:sz w:val="24"/>
          <w:szCs w:val="24"/>
        </w:rPr>
      </w:pPr>
      <w:r w:rsidRPr="003C5DAF">
        <w:rPr>
          <w:sz w:val="24"/>
          <w:szCs w:val="24"/>
        </w:rPr>
        <w:t>Pr</w:t>
      </w:r>
      <w:r w:rsidR="00D926FE">
        <w:rPr>
          <w:sz w:val="24"/>
          <w:szCs w:val="24"/>
        </w:rPr>
        <w:t xml:space="preserve">esent; </w:t>
      </w:r>
      <w:r w:rsidR="008B39F6" w:rsidRPr="003C5DAF">
        <w:rPr>
          <w:sz w:val="24"/>
          <w:szCs w:val="24"/>
        </w:rPr>
        <w:t>Councillors</w:t>
      </w:r>
      <w:r w:rsidR="003C5DAF">
        <w:rPr>
          <w:sz w:val="24"/>
          <w:szCs w:val="24"/>
        </w:rPr>
        <w:t>:</w:t>
      </w:r>
      <w:r w:rsidR="00741D22">
        <w:rPr>
          <w:sz w:val="24"/>
          <w:szCs w:val="24"/>
        </w:rPr>
        <w:t xml:space="preserve"> Cllr Jeans</w:t>
      </w:r>
      <w:r w:rsidR="00FD038B">
        <w:rPr>
          <w:sz w:val="24"/>
          <w:szCs w:val="24"/>
        </w:rPr>
        <w:t xml:space="preserve">, </w:t>
      </w:r>
      <w:r w:rsidR="002C38D7">
        <w:rPr>
          <w:sz w:val="24"/>
          <w:szCs w:val="24"/>
        </w:rPr>
        <w:t>Cllr Page</w:t>
      </w:r>
      <w:r w:rsidR="005E7C96">
        <w:rPr>
          <w:sz w:val="24"/>
          <w:szCs w:val="24"/>
        </w:rPr>
        <w:t>, Cllr Bailey</w:t>
      </w:r>
      <w:r w:rsidR="00741D22">
        <w:rPr>
          <w:sz w:val="24"/>
          <w:szCs w:val="24"/>
        </w:rPr>
        <w:t>,</w:t>
      </w:r>
      <w:r w:rsidR="00741D22" w:rsidRPr="00303964">
        <w:rPr>
          <w:bCs/>
          <w:color w:val="000000"/>
          <w:sz w:val="24"/>
          <w:szCs w:val="24"/>
        </w:rPr>
        <w:t xml:space="preserve"> </w:t>
      </w:r>
      <w:r w:rsidR="00741D22" w:rsidRPr="000B2B70">
        <w:rPr>
          <w:sz w:val="24"/>
          <w:szCs w:val="24"/>
        </w:rPr>
        <w:t xml:space="preserve">Cllr </w:t>
      </w:r>
      <w:r w:rsidR="00741D22">
        <w:rPr>
          <w:sz w:val="24"/>
          <w:szCs w:val="24"/>
        </w:rPr>
        <w:t>Tomlinson</w:t>
      </w:r>
      <w:r w:rsidR="005228E3">
        <w:rPr>
          <w:sz w:val="24"/>
          <w:szCs w:val="24"/>
        </w:rPr>
        <w:t xml:space="preserve">, </w:t>
      </w:r>
      <w:r w:rsidR="005228E3">
        <w:rPr>
          <w:bCs/>
          <w:color w:val="000000"/>
          <w:sz w:val="24"/>
          <w:szCs w:val="24"/>
        </w:rPr>
        <w:t xml:space="preserve">Cllr Thompstone </w:t>
      </w:r>
      <w:r w:rsidRPr="003C5DAF">
        <w:rPr>
          <w:sz w:val="24"/>
          <w:szCs w:val="24"/>
        </w:rPr>
        <w:br/>
        <w:t xml:space="preserve">Also </w:t>
      </w:r>
      <w:r w:rsidR="008B39F6" w:rsidRPr="003C5DAF">
        <w:rPr>
          <w:sz w:val="24"/>
          <w:szCs w:val="24"/>
        </w:rPr>
        <w:t xml:space="preserve">present C </w:t>
      </w:r>
      <w:r w:rsidR="009775D3" w:rsidRPr="003C5DAF">
        <w:rPr>
          <w:sz w:val="24"/>
          <w:szCs w:val="24"/>
        </w:rPr>
        <w:t>Holmes</w:t>
      </w:r>
      <w:r w:rsidR="008572CD">
        <w:rPr>
          <w:bCs/>
          <w:color w:val="000000"/>
          <w:sz w:val="24"/>
          <w:szCs w:val="24"/>
        </w:rPr>
        <w:t>,</w:t>
      </w:r>
      <w:r w:rsidR="007D6093">
        <w:rPr>
          <w:bCs/>
          <w:color w:val="000000"/>
          <w:sz w:val="24"/>
          <w:szCs w:val="24"/>
        </w:rPr>
        <w:t xml:space="preserve"> Borough Councillor Lock;</w:t>
      </w:r>
      <w:r w:rsidR="008572CD">
        <w:rPr>
          <w:bCs/>
          <w:color w:val="000000"/>
          <w:sz w:val="24"/>
          <w:szCs w:val="24"/>
        </w:rPr>
        <w:t xml:space="preserve"> </w:t>
      </w:r>
      <w:r w:rsidR="003561AA">
        <w:rPr>
          <w:sz w:val="24"/>
          <w:szCs w:val="24"/>
        </w:rPr>
        <w:t>5</w:t>
      </w:r>
      <w:r w:rsidR="007D6093">
        <w:rPr>
          <w:sz w:val="24"/>
          <w:szCs w:val="24"/>
        </w:rPr>
        <w:t xml:space="preserve"> </w:t>
      </w:r>
      <w:r w:rsidRPr="003C5DAF">
        <w:rPr>
          <w:sz w:val="24"/>
          <w:szCs w:val="24"/>
        </w:rPr>
        <w:t>Parishioner</w:t>
      </w:r>
      <w:r w:rsidR="00B25EAC">
        <w:rPr>
          <w:sz w:val="24"/>
          <w:szCs w:val="24"/>
        </w:rPr>
        <w:t>s</w:t>
      </w:r>
    </w:p>
    <w:p w14:paraId="14F58149" w14:textId="77777777" w:rsidR="00691B3C" w:rsidRDefault="00691B3C" w:rsidP="00691B3C">
      <w:pPr>
        <w:pBdr>
          <w:top w:val="nil"/>
          <w:left w:val="nil"/>
          <w:bottom w:val="nil"/>
          <w:right w:val="nil"/>
          <w:between w:val="nil"/>
        </w:pBdr>
        <w:spacing w:after="0" w:line="240" w:lineRule="auto"/>
        <w:rPr>
          <w:b/>
          <w:color w:val="000000"/>
          <w:sz w:val="24"/>
          <w:szCs w:val="24"/>
        </w:rPr>
      </w:pPr>
    </w:p>
    <w:p w14:paraId="404AE985" w14:textId="1C687F34" w:rsidR="00E41ADE" w:rsidRDefault="00E41ADE" w:rsidP="00251272">
      <w:pPr>
        <w:numPr>
          <w:ilvl w:val="0"/>
          <w:numId w:val="3"/>
        </w:numPr>
        <w:pBdr>
          <w:top w:val="nil"/>
          <w:left w:val="nil"/>
          <w:bottom w:val="nil"/>
          <w:right w:val="nil"/>
          <w:between w:val="nil"/>
        </w:pBdr>
        <w:spacing w:after="0" w:line="240" w:lineRule="auto"/>
        <w:ind w:left="0"/>
        <w:rPr>
          <w:b/>
          <w:color w:val="000000"/>
          <w:sz w:val="24"/>
          <w:szCs w:val="24"/>
        </w:rPr>
      </w:pPr>
      <w:r w:rsidRPr="003C5DAF">
        <w:rPr>
          <w:b/>
          <w:color w:val="000000"/>
          <w:sz w:val="24"/>
          <w:szCs w:val="24"/>
        </w:rPr>
        <w:t>Apologies for Absence</w:t>
      </w:r>
    </w:p>
    <w:p w14:paraId="159D3DB0" w14:textId="77777777" w:rsidR="007D6093" w:rsidRDefault="007D6093" w:rsidP="002C5781">
      <w:pPr>
        <w:pBdr>
          <w:top w:val="nil"/>
          <w:left w:val="nil"/>
          <w:bottom w:val="nil"/>
          <w:right w:val="nil"/>
          <w:between w:val="nil"/>
        </w:pBdr>
        <w:spacing w:after="0" w:line="240" w:lineRule="auto"/>
        <w:rPr>
          <w:b/>
          <w:color w:val="000000"/>
          <w:sz w:val="24"/>
          <w:szCs w:val="24"/>
        </w:rPr>
      </w:pPr>
    </w:p>
    <w:p w14:paraId="2FAB0F36" w14:textId="42A6F6DC" w:rsidR="00C354FE" w:rsidRDefault="001E6F88" w:rsidP="002C5781">
      <w:pPr>
        <w:pBdr>
          <w:top w:val="nil"/>
          <w:left w:val="nil"/>
          <w:bottom w:val="nil"/>
          <w:right w:val="nil"/>
          <w:between w:val="nil"/>
        </w:pBdr>
        <w:spacing w:after="0" w:line="240" w:lineRule="auto"/>
        <w:rPr>
          <w:b/>
          <w:color w:val="000000"/>
          <w:sz w:val="24"/>
          <w:szCs w:val="24"/>
        </w:rPr>
      </w:pPr>
      <w:r>
        <w:rPr>
          <w:bCs/>
          <w:color w:val="000000"/>
          <w:sz w:val="24"/>
          <w:szCs w:val="24"/>
        </w:rPr>
        <w:t>Cllr Bull</w:t>
      </w:r>
      <w:r w:rsidR="003561AA">
        <w:rPr>
          <w:bCs/>
          <w:color w:val="000000"/>
          <w:sz w:val="24"/>
          <w:szCs w:val="24"/>
        </w:rPr>
        <w:t xml:space="preserve">, </w:t>
      </w:r>
      <w:r w:rsidR="003561AA">
        <w:rPr>
          <w:sz w:val="24"/>
          <w:szCs w:val="24"/>
        </w:rPr>
        <w:t>Cllr Reader</w:t>
      </w:r>
      <w:r w:rsidR="00B60411">
        <w:rPr>
          <w:sz w:val="24"/>
          <w:szCs w:val="24"/>
        </w:rPr>
        <w:t xml:space="preserve">, Cllr </w:t>
      </w:r>
      <w:r w:rsidR="00C07496">
        <w:rPr>
          <w:sz w:val="24"/>
          <w:szCs w:val="24"/>
        </w:rPr>
        <w:t>Smedley</w:t>
      </w:r>
    </w:p>
    <w:p w14:paraId="46CD7026" w14:textId="77777777" w:rsidR="00D262DD" w:rsidRPr="003C5DAF" w:rsidRDefault="00D262DD" w:rsidP="00E41ADE">
      <w:pPr>
        <w:pBdr>
          <w:top w:val="nil"/>
          <w:left w:val="nil"/>
          <w:bottom w:val="nil"/>
          <w:right w:val="nil"/>
          <w:between w:val="nil"/>
        </w:pBdr>
        <w:spacing w:after="0" w:line="240" w:lineRule="auto"/>
        <w:rPr>
          <w:b/>
          <w:color w:val="000000"/>
          <w:sz w:val="24"/>
          <w:szCs w:val="24"/>
        </w:rPr>
      </w:pPr>
    </w:p>
    <w:p w14:paraId="2B019223" w14:textId="77777777" w:rsidR="00EC1C2D" w:rsidRPr="003C5DAF" w:rsidRDefault="00EC1C2D" w:rsidP="00251272">
      <w:pPr>
        <w:numPr>
          <w:ilvl w:val="0"/>
          <w:numId w:val="3"/>
        </w:numPr>
        <w:pBdr>
          <w:top w:val="nil"/>
          <w:left w:val="nil"/>
          <w:bottom w:val="nil"/>
          <w:right w:val="nil"/>
          <w:between w:val="nil"/>
        </w:pBdr>
        <w:spacing w:after="0" w:line="240" w:lineRule="auto"/>
        <w:ind w:left="0"/>
        <w:rPr>
          <w:b/>
          <w:color w:val="000000"/>
          <w:sz w:val="24"/>
          <w:szCs w:val="24"/>
        </w:rPr>
      </w:pPr>
      <w:r w:rsidRPr="003C5DAF">
        <w:rPr>
          <w:b/>
          <w:color w:val="000000"/>
          <w:sz w:val="24"/>
          <w:szCs w:val="24"/>
        </w:rPr>
        <w:t xml:space="preserve">Declarations of Interest </w:t>
      </w:r>
    </w:p>
    <w:p w14:paraId="7A457419" w14:textId="5583D678" w:rsidR="005E504C" w:rsidRDefault="005E504C" w:rsidP="00EC1C2D">
      <w:pPr>
        <w:pBdr>
          <w:top w:val="nil"/>
          <w:left w:val="nil"/>
          <w:bottom w:val="nil"/>
          <w:right w:val="nil"/>
          <w:between w:val="nil"/>
        </w:pBdr>
        <w:spacing w:after="0" w:line="240" w:lineRule="auto"/>
        <w:rPr>
          <w:b/>
          <w:color w:val="000000"/>
          <w:sz w:val="24"/>
          <w:szCs w:val="24"/>
        </w:rPr>
      </w:pPr>
    </w:p>
    <w:p w14:paraId="3DC7AF4E" w14:textId="49D5623A" w:rsidR="005E504C" w:rsidRPr="002C5781" w:rsidRDefault="005E504C" w:rsidP="00EC1C2D">
      <w:pPr>
        <w:pBdr>
          <w:top w:val="nil"/>
          <w:left w:val="nil"/>
          <w:bottom w:val="nil"/>
          <w:right w:val="nil"/>
          <w:between w:val="nil"/>
        </w:pBdr>
        <w:spacing w:after="0" w:line="240" w:lineRule="auto"/>
        <w:rPr>
          <w:bCs/>
          <w:color w:val="000000"/>
          <w:sz w:val="24"/>
          <w:szCs w:val="24"/>
        </w:rPr>
      </w:pPr>
      <w:r w:rsidRPr="002C5781">
        <w:rPr>
          <w:bCs/>
          <w:color w:val="000000"/>
          <w:sz w:val="24"/>
          <w:szCs w:val="24"/>
        </w:rPr>
        <w:t>None</w:t>
      </w:r>
    </w:p>
    <w:p w14:paraId="187AE703" w14:textId="3547F854" w:rsidR="00216133" w:rsidRDefault="00074BDE" w:rsidP="00216133">
      <w:pPr>
        <w:numPr>
          <w:ilvl w:val="0"/>
          <w:numId w:val="3"/>
        </w:numPr>
        <w:pBdr>
          <w:top w:val="nil"/>
          <w:left w:val="nil"/>
          <w:bottom w:val="nil"/>
          <w:right w:val="nil"/>
          <w:between w:val="nil"/>
        </w:pBdr>
        <w:shd w:val="clear" w:color="auto" w:fill="FFFFFF"/>
        <w:spacing w:before="240" w:after="0" w:line="240" w:lineRule="auto"/>
        <w:ind w:left="0"/>
        <w:rPr>
          <w:color w:val="444444"/>
          <w:sz w:val="24"/>
          <w:szCs w:val="24"/>
        </w:rPr>
      </w:pPr>
      <w:r>
        <w:rPr>
          <w:b/>
          <w:color w:val="000000"/>
          <w:sz w:val="24"/>
          <w:szCs w:val="24"/>
        </w:rPr>
        <w:t>Welcome from the chair</w:t>
      </w:r>
    </w:p>
    <w:p w14:paraId="6A10548F" w14:textId="77777777" w:rsidR="00597356" w:rsidRDefault="00597356" w:rsidP="00597356">
      <w:pPr>
        <w:pBdr>
          <w:top w:val="nil"/>
          <w:left w:val="nil"/>
          <w:bottom w:val="nil"/>
          <w:right w:val="nil"/>
          <w:between w:val="nil"/>
        </w:pBdr>
        <w:shd w:val="clear" w:color="auto" w:fill="FFFFFF"/>
        <w:spacing w:after="0" w:line="240" w:lineRule="auto"/>
        <w:rPr>
          <w:sz w:val="24"/>
          <w:szCs w:val="24"/>
        </w:rPr>
      </w:pPr>
    </w:p>
    <w:p w14:paraId="7677220A" w14:textId="1BB4C8FE" w:rsidR="00733834" w:rsidRPr="00DB5AA5" w:rsidRDefault="009A457C" w:rsidP="00766478">
      <w:pPr>
        <w:pBdr>
          <w:top w:val="nil"/>
          <w:left w:val="nil"/>
          <w:bottom w:val="nil"/>
          <w:right w:val="nil"/>
          <w:between w:val="nil"/>
        </w:pBdr>
        <w:shd w:val="clear" w:color="auto" w:fill="FFFFFF"/>
        <w:spacing w:after="0" w:line="240" w:lineRule="auto"/>
        <w:rPr>
          <w:sz w:val="24"/>
          <w:szCs w:val="24"/>
        </w:rPr>
      </w:pPr>
      <w:r>
        <w:rPr>
          <w:sz w:val="24"/>
          <w:szCs w:val="24"/>
        </w:rPr>
        <w:t>The chair welcomed everyone present at the meeting.</w:t>
      </w:r>
    </w:p>
    <w:p w14:paraId="346BE83C" w14:textId="77777777" w:rsidR="00D84427" w:rsidRPr="00216133" w:rsidRDefault="00D84427" w:rsidP="00D84427">
      <w:pPr>
        <w:pBdr>
          <w:top w:val="nil"/>
          <w:left w:val="nil"/>
          <w:bottom w:val="nil"/>
          <w:right w:val="nil"/>
          <w:between w:val="nil"/>
        </w:pBdr>
        <w:shd w:val="clear" w:color="auto" w:fill="FFFFFF"/>
        <w:spacing w:after="0" w:line="240" w:lineRule="auto"/>
        <w:rPr>
          <w:color w:val="444444"/>
          <w:sz w:val="24"/>
          <w:szCs w:val="24"/>
        </w:rPr>
      </w:pPr>
    </w:p>
    <w:p w14:paraId="0DBD7CF5" w14:textId="2474BBA1" w:rsidR="00ED0001" w:rsidRDefault="007123B8" w:rsidP="007123B8">
      <w:pPr>
        <w:numPr>
          <w:ilvl w:val="0"/>
          <w:numId w:val="3"/>
        </w:numPr>
        <w:pBdr>
          <w:top w:val="nil"/>
          <w:left w:val="nil"/>
          <w:bottom w:val="nil"/>
          <w:right w:val="nil"/>
          <w:between w:val="nil"/>
        </w:pBdr>
        <w:shd w:val="clear" w:color="auto" w:fill="FFFFFF"/>
        <w:spacing w:after="0" w:line="240" w:lineRule="auto"/>
        <w:ind w:left="0"/>
        <w:rPr>
          <w:color w:val="000000"/>
          <w:sz w:val="24"/>
          <w:szCs w:val="24"/>
        </w:rPr>
      </w:pPr>
      <w:r w:rsidRPr="003C5DAF">
        <w:rPr>
          <w:b/>
          <w:color w:val="000000"/>
          <w:sz w:val="24"/>
          <w:szCs w:val="24"/>
        </w:rPr>
        <w:t>Public Forum</w:t>
      </w:r>
    </w:p>
    <w:p w14:paraId="5AE9E159" w14:textId="6AD2E182" w:rsidR="00203382" w:rsidRDefault="00203382" w:rsidP="008572CD">
      <w:pPr>
        <w:pBdr>
          <w:top w:val="nil"/>
          <w:left w:val="nil"/>
          <w:bottom w:val="nil"/>
          <w:right w:val="nil"/>
          <w:between w:val="nil"/>
        </w:pBdr>
        <w:shd w:val="clear" w:color="auto" w:fill="FFFFFF"/>
        <w:spacing w:after="0" w:line="240" w:lineRule="auto"/>
        <w:rPr>
          <w:i/>
          <w:iCs/>
          <w:color w:val="000000"/>
          <w:sz w:val="24"/>
          <w:szCs w:val="24"/>
        </w:rPr>
      </w:pPr>
    </w:p>
    <w:p w14:paraId="36D0DADE" w14:textId="77777777" w:rsidR="00256BEC" w:rsidRPr="00256BEC" w:rsidRDefault="00256BEC" w:rsidP="00256BEC">
      <w:pPr>
        <w:pBdr>
          <w:top w:val="nil"/>
          <w:left w:val="nil"/>
          <w:bottom w:val="nil"/>
          <w:right w:val="nil"/>
          <w:between w:val="nil"/>
        </w:pBdr>
        <w:shd w:val="clear" w:color="auto" w:fill="FFFFFF"/>
        <w:spacing w:after="0" w:line="240" w:lineRule="auto"/>
        <w:rPr>
          <w:color w:val="000000"/>
          <w:sz w:val="24"/>
          <w:szCs w:val="24"/>
        </w:rPr>
      </w:pPr>
      <w:r w:rsidRPr="00256BEC">
        <w:rPr>
          <w:color w:val="000000"/>
          <w:sz w:val="24"/>
          <w:szCs w:val="24"/>
        </w:rPr>
        <w:t>A parishioner attended the meeting to discuss a recent planning application relating to Church Farm. The application had not yet been received by the Parish Council for comment.</w:t>
      </w:r>
    </w:p>
    <w:p w14:paraId="05694A59" w14:textId="77777777" w:rsidR="00256BEC" w:rsidRPr="00256BEC" w:rsidRDefault="00256BEC" w:rsidP="00256BEC">
      <w:pPr>
        <w:pBdr>
          <w:top w:val="nil"/>
          <w:left w:val="nil"/>
          <w:bottom w:val="nil"/>
          <w:right w:val="nil"/>
          <w:between w:val="nil"/>
        </w:pBdr>
        <w:shd w:val="clear" w:color="auto" w:fill="FFFFFF"/>
        <w:spacing w:after="0" w:line="240" w:lineRule="auto"/>
        <w:rPr>
          <w:color w:val="000000"/>
          <w:sz w:val="24"/>
          <w:szCs w:val="24"/>
        </w:rPr>
      </w:pPr>
      <w:r w:rsidRPr="00256BEC">
        <w:rPr>
          <w:color w:val="000000"/>
          <w:sz w:val="24"/>
          <w:szCs w:val="24"/>
        </w:rPr>
        <w:t>It was explained that a 10-acre field behind Church Farm has recently been purchased. The field currently has no road access; however, proposals include expanding the existing car park. A highways survey undertaken on one of the busiest days indicated that an additional 30–40 parking spaces would be beneficial. The proposal therefore includes the creation of 52 car parking spaces. Some of these spaces would be paved, while others would use grass grid systems. The intention is to reduce on-road parking and encourage visitors to use the expanded parking area.</w:t>
      </w:r>
    </w:p>
    <w:p w14:paraId="3355E7B0" w14:textId="77777777" w:rsidR="00256BEC" w:rsidRPr="00256BEC" w:rsidRDefault="00256BEC" w:rsidP="00256BEC">
      <w:pPr>
        <w:pBdr>
          <w:top w:val="nil"/>
          <w:left w:val="nil"/>
          <w:bottom w:val="nil"/>
          <w:right w:val="nil"/>
          <w:between w:val="nil"/>
        </w:pBdr>
        <w:shd w:val="clear" w:color="auto" w:fill="FFFFFF"/>
        <w:spacing w:after="0" w:line="240" w:lineRule="auto"/>
        <w:rPr>
          <w:color w:val="000000"/>
          <w:sz w:val="24"/>
          <w:szCs w:val="24"/>
        </w:rPr>
      </w:pPr>
      <w:r w:rsidRPr="00256BEC">
        <w:rPr>
          <w:color w:val="000000"/>
          <w:sz w:val="24"/>
          <w:szCs w:val="24"/>
        </w:rPr>
        <w:t>The planning application also includes a proposal for an additional barn. This would provide a wooden indoor play area to allow the business to operate in all seasons, rather than increasing the overall level of business activity. It was explained that the aim is to retain staff throughout the year, and an indoor facility would help make this possible.</w:t>
      </w:r>
    </w:p>
    <w:p w14:paraId="01A61CFD" w14:textId="38418B09" w:rsidR="00256BEC" w:rsidRPr="00256BEC" w:rsidRDefault="00256BEC" w:rsidP="00256BEC">
      <w:pPr>
        <w:pBdr>
          <w:top w:val="nil"/>
          <w:left w:val="nil"/>
          <w:bottom w:val="nil"/>
          <w:right w:val="nil"/>
          <w:between w:val="nil"/>
        </w:pBdr>
        <w:shd w:val="clear" w:color="auto" w:fill="FFFFFF"/>
        <w:spacing w:after="0" w:line="240" w:lineRule="auto"/>
        <w:rPr>
          <w:color w:val="000000"/>
          <w:sz w:val="24"/>
          <w:szCs w:val="24"/>
        </w:rPr>
      </w:pPr>
      <w:r w:rsidRPr="00256BEC">
        <w:rPr>
          <w:color w:val="000000"/>
          <w:sz w:val="24"/>
          <w:szCs w:val="24"/>
        </w:rPr>
        <w:t xml:space="preserve">A new visitor booking system has also been introduced to cap capacity and ensure visitor arrivals are staggered. The proposed barn would also remove the need to erect the marquee currently </w:t>
      </w:r>
      <w:r w:rsidR="00396D0A" w:rsidRPr="00256BEC">
        <w:rPr>
          <w:color w:val="000000"/>
          <w:sz w:val="24"/>
          <w:szCs w:val="24"/>
        </w:rPr>
        <w:t>used and</w:t>
      </w:r>
      <w:r w:rsidRPr="00256BEC">
        <w:rPr>
          <w:color w:val="000000"/>
          <w:sz w:val="24"/>
          <w:szCs w:val="24"/>
        </w:rPr>
        <w:t xml:space="preserve"> instead provide a permanent space suitable for school groups and special needs groups.</w:t>
      </w:r>
    </w:p>
    <w:p w14:paraId="5CB2C56A" w14:textId="77777777" w:rsidR="00256BEC" w:rsidRPr="00256BEC" w:rsidRDefault="00256BEC" w:rsidP="00256BEC">
      <w:pPr>
        <w:pBdr>
          <w:top w:val="nil"/>
          <w:left w:val="nil"/>
          <w:bottom w:val="nil"/>
          <w:right w:val="nil"/>
          <w:between w:val="nil"/>
        </w:pBdr>
        <w:shd w:val="clear" w:color="auto" w:fill="FFFFFF"/>
        <w:spacing w:after="0" w:line="240" w:lineRule="auto"/>
        <w:rPr>
          <w:color w:val="000000"/>
          <w:sz w:val="24"/>
          <w:szCs w:val="24"/>
        </w:rPr>
      </w:pPr>
      <w:r w:rsidRPr="00256BEC">
        <w:rPr>
          <w:color w:val="000000"/>
          <w:sz w:val="24"/>
          <w:szCs w:val="24"/>
        </w:rPr>
        <w:t>It was confirmed that the business would not extend its opening hours and would not operate in the evenings.</w:t>
      </w:r>
    </w:p>
    <w:p w14:paraId="2B5ABF2A" w14:textId="77777777" w:rsidR="005544C4" w:rsidRPr="003C5DAF" w:rsidRDefault="005544C4" w:rsidP="00EC1C2D">
      <w:pPr>
        <w:pBdr>
          <w:top w:val="nil"/>
          <w:left w:val="nil"/>
          <w:bottom w:val="nil"/>
          <w:right w:val="nil"/>
          <w:between w:val="nil"/>
        </w:pBdr>
        <w:shd w:val="clear" w:color="auto" w:fill="FFFFFF"/>
        <w:spacing w:after="0" w:line="240" w:lineRule="auto"/>
        <w:rPr>
          <w:color w:val="000000"/>
          <w:sz w:val="24"/>
          <w:szCs w:val="24"/>
        </w:rPr>
      </w:pPr>
    </w:p>
    <w:p w14:paraId="1ECB8E65" w14:textId="06E8474A" w:rsidR="00B041AF" w:rsidRPr="003C5DAF" w:rsidRDefault="006F2822" w:rsidP="00251272">
      <w:pPr>
        <w:numPr>
          <w:ilvl w:val="0"/>
          <w:numId w:val="3"/>
        </w:numPr>
        <w:pBdr>
          <w:top w:val="nil"/>
          <w:left w:val="nil"/>
          <w:bottom w:val="nil"/>
          <w:right w:val="nil"/>
          <w:between w:val="nil"/>
        </w:pBdr>
        <w:shd w:val="clear" w:color="auto" w:fill="FFFFFF"/>
        <w:spacing w:after="0" w:line="240" w:lineRule="auto"/>
        <w:ind w:left="0"/>
        <w:rPr>
          <w:color w:val="000000"/>
          <w:sz w:val="24"/>
          <w:szCs w:val="24"/>
        </w:rPr>
      </w:pPr>
      <w:r w:rsidRPr="003C5DAF">
        <w:rPr>
          <w:b/>
          <w:color w:val="000000"/>
          <w:sz w:val="24"/>
          <w:szCs w:val="24"/>
        </w:rPr>
        <w:t>Minutes of the Meeting of the Parish Council held o</w:t>
      </w:r>
      <w:r w:rsidR="00670060">
        <w:rPr>
          <w:b/>
          <w:color w:val="000000"/>
          <w:sz w:val="24"/>
          <w:szCs w:val="24"/>
        </w:rPr>
        <w:t xml:space="preserve">n </w:t>
      </w:r>
      <w:r w:rsidR="008572CD">
        <w:rPr>
          <w:b/>
          <w:color w:val="000000"/>
          <w:sz w:val="24"/>
          <w:szCs w:val="24"/>
        </w:rPr>
        <w:t>7</w:t>
      </w:r>
      <w:r w:rsidR="008572CD" w:rsidRPr="008572CD">
        <w:rPr>
          <w:b/>
          <w:color w:val="000000"/>
          <w:sz w:val="24"/>
          <w:szCs w:val="24"/>
          <w:vertAlign w:val="superscript"/>
        </w:rPr>
        <w:t>th</w:t>
      </w:r>
      <w:r w:rsidR="008572CD">
        <w:rPr>
          <w:b/>
          <w:color w:val="000000"/>
          <w:sz w:val="24"/>
          <w:szCs w:val="24"/>
        </w:rPr>
        <w:t xml:space="preserve"> January 2026</w:t>
      </w:r>
    </w:p>
    <w:p w14:paraId="1C4D200F" w14:textId="4EEDBA59" w:rsidR="00A20C7C" w:rsidRDefault="006F2822" w:rsidP="00637AEB">
      <w:pPr>
        <w:pBdr>
          <w:top w:val="nil"/>
          <w:left w:val="nil"/>
          <w:bottom w:val="nil"/>
          <w:right w:val="nil"/>
          <w:between w:val="nil"/>
        </w:pBdr>
        <w:shd w:val="clear" w:color="auto" w:fill="FFFFFF"/>
        <w:spacing w:after="0" w:line="240" w:lineRule="auto"/>
        <w:rPr>
          <w:color w:val="000000"/>
          <w:sz w:val="24"/>
          <w:szCs w:val="24"/>
        </w:rPr>
      </w:pPr>
      <w:r w:rsidRPr="003C5DAF">
        <w:rPr>
          <w:b/>
          <w:color w:val="000000"/>
          <w:sz w:val="24"/>
          <w:szCs w:val="24"/>
        </w:rPr>
        <w:br/>
      </w:r>
      <w:r w:rsidRPr="003C5DAF">
        <w:rPr>
          <w:color w:val="000000"/>
          <w:sz w:val="24"/>
          <w:szCs w:val="24"/>
        </w:rPr>
        <w:t>All agreed to be a true record of the meeting</w:t>
      </w:r>
      <w:r w:rsidR="00C0161E">
        <w:rPr>
          <w:color w:val="000000"/>
          <w:sz w:val="24"/>
          <w:szCs w:val="24"/>
        </w:rPr>
        <w:t>.</w:t>
      </w:r>
      <w:r w:rsidR="00332A45">
        <w:rPr>
          <w:color w:val="000000"/>
          <w:sz w:val="24"/>
          <w:szCs w:val="24"/>
        </w:rPr>
        <w:t xml:space="preserve"> </w:t>
      </w:r>
    </w:p>
    <w:p w14:paraId="33742C13" w14:textId="40D67966" w:rsidR="00D27DC5" w:rsidRDefault="006F2822" w:rsidP="00637AEB">
      <w:pPr>
        <w:pBdr>
          <w:top w:val="nil"/>
          <w:left w:val="nil"/>
          <w:bottom w:val="nil"/>
          <w:right w:val="nil"/>
          <w:between w:val="nil"/>
        </w:pBdr>
        <w:shd w:val="clear" w:color="auto" w:fill="FFFFFF"/>
        <w:spacing w:after="0" w:line="240" w:lineRule="auto"/>
        <w:rPr>
          <w:color w:val="FF0000"/>
          <w:sz w:val="24"/>
          <w:szCs w:val="24"/>
        </w:rPr>
      </w:pPr>
      <w:r w:rsidRPr="003C5DAF">
        <w:rPr>
          <w:sz w:val="24"/>
          <w:szCs w:val="24"/>
        </w:rPr>
        <w:br/>
      </w:r>
      <w:r w:rsidR="00A20C7C" w:rsidRPr="003C5DAF">
        <w:rPr>
          <w:color w:val="FF0000"/>
          <w:sz w:val="24"/>
          <w:szCs w:val="24"/>
        </w:rPr>
        <w:t>Action:</w:t>
      </w:r>
      <w:r w:rsidRPr="003C5DAF">
        <w:rPr>
          <w:color w:val="FF0000"/>
          <w:sz w:val="24"/>
          <w:szCs w:val="24"/>
        </w:rPr>
        <w:t xml:space="preserve"> Clerk to convert to upload to website</w:t>
      </w:r>
    </w:p>
    <w:p w14:paraId="115E79A1" w14:textId="77777777" w:rsidR="00B82ECA" w:rsidRPr="003C5DAF" w:rsidRDefault="00B82ECA" w:rsidP="00251272">
      <w:pPr>
        <w:shd w:val="clear" w:color="auto" w:fill="FFFFFF"/>
        <w:spacing w:after="0" w:line="240" w:lineRule="auto"/>
        <w:rPr>
          <w:color w:val="444444"/>
          <w:sz w:val="24"/>
          <w:szCs w:val="24"/>
        </w:rPr>
      </w:pPr>
    </w:p>
    <w:p w14:paraId="7A921611" w14:textId="61FA8086" w:rsidR="00670060" w:rsidRPr="00670060" w:rsidRDefault="006F2822" w:rsidP="00670060">
      <w:pPr>
        <w:numPr>
          <w:ilvl w:val="0"/>
          <w:numId w:val="3"/>
        </w:numPr>
        <w:spacing w:after="0" w:line="240" w:lineRule="auto"/>
        <w:ind w:left="0" w:hanging="357"/>
        <w:rPr>
          <w:b/>
          <w:sz w:val="24"/>
          <w:szCs w:val="24"/>
        </w:rPr>
      </w:pPr>
      <w:r w:rsidRPr="003C5DAF">
        <w:rPr>
          <w:b/>
          <w:sz w:val="24"/>
          <w:szCs w:val="24"/>
        </w:rPr>
        <w:lastRenderedPageBreak/>
        <w:t>Matters arising from those minutes</w:t>
      </w:r>
      <w:r w:rsidR="000F1F57">
        <w:rPr>
          <w:b/>
          <w:sz w:val="24"/>
          <w:szCs w:val="24"/>
        </w:rPr>
        <w:t>.</w:t>
      </w:r>
    </w:p>
    <w:p w14:paraId="085D3ADC" w14:textId="77777777" w:rsidR="00670060" w:rsidRDefault="00670060" w:rsidP="00670060">
      <w:pPr>
        <w:spacing w:after="0" w:line="240" w:lineRule="auto"/>
        <w:rPr>
          <w:sz w:val="24"/>
          <w:szCs w:val="24"/>
        </w:rPr>
      </w:pPr>
    </w:p>
    <w:p w14:paraId="4D029C7F" w14:textId="392EC372" w:rsidR="00171CFC" w:rsidRDefault="00203382" w:rsidP="00171CFC">
      <w:pPr>
        <w:spacing w:after="0" w:line="240" w:lineRule="auto"/>
        <w:rPr>
          <w:sz w:val="24"/>
          <w:szCs w:val="24"/>
        </w:rPr>
      </w:pPr>
      <w:r>
        <w:rPr>
          <w:sz w:val="24"/>
          <w:szCs w:val="24"/>
        </w:rPr>
        <w:t xml:space="preserve">Item 4: </w:t>
      </w:r>
      <w:r w:rsidR="005228E3">
        <w:rPr>
          <w:sz w:val="24"/>
          <w:szCs w:val="24"/>
        </w:rPr>
        <w:t>Awaiting a date for organising a meeting with Anslow Church</w:t>
      </w:r>
    </w:p>
    <w:p w14:paraId="6D95B684" w14:textId="77777777" w:rsidR="00203382" w:rsidRDefault="00203382" w:rsidP="00171CFC">
      <w:pPr>
        <w:spacing w:after="0" w:line="240" w:lineRule="auto"/>
        <w:rPr>
          <w:sz w:val="24"/>
          <w:szCs w:val="24"/>
        </w:rPr>
      </w:pPr>
    </w:p>
    <w:p w14:paraId="2AE3D456" w14:textId="3A69D59E" w:rsidR="00203382" w:rsidRPr="00F97912" w:rsidRDefault="00203382" w:rsidP="00171CFC">
      <w:pPr>
        <w:spacing w:after="0" w:line="240" w:lineRule="auto"/>
        <w:rPr>
          <w:color w:val="EE0000"/>
          <w:sz w:val="24"/>
          <w:szCs w:val="24"/>
        </w:rPr>
      </w:pPr>
      <w:r w:rsidRPr="00F97912">
        <w:rPr>
          <w:color w:val="EE0000"/>
          <w:sz w:val="24"/>
          <w:szCs w:val="24"/>
        </w:rPr>
        <w:t xml:space="preserve">Action: Clerk to </w:t>
      </w:r>
      <w:r w:rsidR="005228E3">
        <w:rPr>
          <w:color w:val="EE0000"/>
          <w:sz w:val="24"/>
          <w:szCs w:val="24"/>
        </w:rPr>
        <w:t>organise a meeting</w:t>
      </w:r>
    </w:p>
    <w:p w14:paraId="2AE46CD5" w14:textId="77777777" w:rsidR="00AC508B" w:rsidRDefault="002C5781" w:rsidP="00AC508B">
      <w:pPr>
        <w:numPr>
          <w:ilvl w:val="0"/>
          <w:numId w:val="3"/>
        </w:numPr>
        <w:spacing w:before="240" w:after="0" w:line="240" w:lineRule="auto"/>
        <w:ind w:left="0" w:hanging="357"/>
        <w:rPr>
          <w:b/>
          <w:bCs/>
          <w:sz w:val="24"/>
          <w:szCs w:val="24"/>
        </w:rPr>
      </w:pPr>
      <w:r w:rsidRPr="003C5DAF">
        <w:rPr>
          <w:b/>
          <w:bCs/>
          <w:sz w:val="24"/>
          <w:szCs w:val="24"/>
        </w:rPr>
        <w:t xml:space="preserve">Clerk’s Report: to include banking changes, finance &amp; </w:t>
      </w:r>
      <w:r w:rsidR="007676DA" w:rsidRPr="003C5DAF">
        <w:rPr>
          <w:b/>
          <w:bCs/>
          <w:sz w:val="24"/>
          <w:szCs w:val="24"/>
        </w:rPr>
        <w:t>correspondence</w:t>
      </w:r>
      <w:r w:rsidR="00FD038B">
        <w:rPr>
          <w:b/>
          <w:bCs/>
          <w:sz w:val="24"/>
          <w:szCs w:val="24"/>
        </w:rPr>
        <w:t>.</w:t>
      </w:r>
    </w:p>
    <w:p w14:paraId="2C71C980" w14:textId="7FFD1390" w:rsidR="00AC508B" w:rsidRPr="00AC508B" w:rsidRDefault="00AC508B" w:rsidP="00AC508B">
      <w:pPr>
        <w:pStyle w:val="ListParagraph"/>
        <w:numPr>
          <w:ilvl w:val="0"/>
          <w:numId w:val="18"/>
        </w:numPr>
        <w:spacing w:before="240" w:after="0" w:line="240" w:lineRule="auto"/>
        <w:rPr>
          <w:b/>
          <w:bCs/>
          <w:sz w:val="24"/>
          <w:szCs w:val="24"/>
        </w:rPr>
      </w:pPr>
      <w:r w:rsidRPr="00AC508B">
        <w:rPr>
          <w:rFonts w:cstheme="minorHAnsi"/>
          <w:b/>
          <w:sz w:val="24"/>
          <w:szCs w:val="24"/>
          <w:u w:val="single"/>
        </w:rPr>
        <w:t xml:space="preserve">CORRESPONDENCE </w:t>
      </w:r>
      <w:r w:rsidRPr="00AC508B">
        <w:rPr>
          <w:rFonts w:cstheme="minorHAnsi"/>
          <w:b/>
          <w:u w:val="single"/>
        </w:rPr>
        <w:t>&amp; ONGOING MATTERS</w:t>
      </w:r>
    </w:p>
    <w:p w14:paraId="244C0699" w14:textId="77777777" w:rsidR="00AC508B" w:rsidRDefault="00AC508B" w:rsidP="00AC508B">
      <w:pPr>
        <w:pStyle w:val="NoSpacing"/>
        <w:rPr>
          <w:rFonts w:cstheme="minorHAnsi"/>
          <w:b/>
          <w:u w:val="single"/>
        </w:rPr>
      </w:pPr>
    </w:p>
    <w:p w14:paraId="13A5DFEB" w14:textId="77777777" w:rsidR="00AC508B" w:rsidRPr="009709A5" w:rsidRDefault="00AC508B" w:rsidP="00AC508B">
      <w:pPr>
        <w:pStyle w:val="NoSpacing"/>
        <w:rPr>
          <w:rFonts w:cstheme="minorHAnsi"/>
          <w:bCs/>
        </w:rPr>
      </w:pPr>
      <w:r w:rsidRPr="009709A5">
        <w:rPr>
          <w:rFonts w:cstheme="minorHAnsi"/>
          <w:bCs/>
        </w:rPr>
        <w:t>Website renewal prices obtained</w:t>
      </w:r>
    </w:p>
    <w:p w14:paraId="5D8C0705" w14:textId="77777777" w:rsidR="00AC508B" w:rsidRPr="009709A5" w:rsidRDefault="00AC508B" w:rsidP="00AC508B">
      <w:pPr>
        <w:pStyle w:val="NoSpacing"/>
        <w:rPr>
          <w:rFonts w:cstheme="minorHAnsi"/>
          <w:bCs/>
        </w:rPr>
      </w:pPr>
    </w:p>
    <w:p w14:paraId="5FF6440C" w14:textId="77777777" w:rsidR="00AC508B" w:rsidRDefault="00AC508B" w:rsidP="00AC508B">
      <w:pPr>
        <w:pStyle w:val="NoSpacing"/>
        <w:rPr>
          <w:rFonts w:cstheme="minorHAnsi"/>
          <w:b/>
        </w:rPr>
      </w:pPr>
      <w:r w:rsidRPr="009709A5">
        <w:rPr>
          <w:rFonts w:cstheme="minorHAnsi"/>
          <w:bCs/>
        </w:rPr>
        <w:t xml:space="preserve">Contact made with ESBC in relation to the siting of the three bins. </w:t>
      </w:r>
      <w:r w:rsidRPr="009709A5">
        <w:rPr>
          <w:rFonts w:cstheme="minorHAnsi"/>
          <w:b/>
        </w:rPr>
        <w:t>Clerk to continue to chase this.</w:t>
      </w:r>
    </w:p>
    <w:p w14:paraId="059D7C85" w14:textId="77777777" w:rsidR="00AC508B" w:rsidRDefault="00AC508B" w:rsidP="00AC508B">
      <w:pPr>
        <w:pStyle w:val="NoSpacing"/>
        <w:rPr>
          <w:rFonts w:cstheme="minorHAnsi"/>
          <w:b/>
        </w:rPr>
      </w:pPr>
    </w:p>
    <w:p w14:paraId="05BEACF9" w14:textId="78C11576" w:rsidR="00AC508B" w:rsidRPr="00396D0A" w:rsidRDefault="00AC508B" w:rsidP="00AC508B">
      <w:pPr>
        <w:pStyle w:val="NoSpacing"/>
        <w:rPr>
          <w:rFonts w:cstheme="minorHAnsi"/>
          <w:b/>
        </w:rPr>
      </w:pPr>
      <w:r w:rsidRPr="00D74B36">
        <w:rPr>
          <w:rFonts w:cstheme="minorHAnsi"/>
          <w:bCs/>
        </w:rPr>
        <w:t>Memorial bench prices obtaine</w:t>
      </w:r>
      <w:r>
        <w:rPr>
          <w:rFonts w:cstheme="minorHAnsi"/>
          <w:bCs/>
        </w:rPr>
        <w:t>d</w:t>
      </w:r>
      <w:r w:rsidRPr="00D74B36">
        <w:rPr>
          <w:rFonts w:cstheme="minorHAnsi"/>
          <w:bCs/>
        </w:rPr>
        <w:t>. Sloane &amp; Sons have benches from £399 with £45 for the plaque. Garden Furniture do engraving on the actual bench for £449.99 and recycled plastic benches with plaques can be purchased for £570 including the plaque.</w:t>
      </w:r>
      <w:r w:rsidR="000047B2">
        <w:rPr>
          <w:rFonts w:cstheme="minorHAnsi"/>
          <w:bCs/>
        </w:rPr>
        <w:t xml:space="preserve"> </w:t>
      </w:r>
      <w:r w:rsidR="004536C6" w:rsidRPr="00396D0A">
        <w:rPr>
          <w:rFonts w:cstheme="minorHAnsi"/>
          <w:b/>
        </w:rPr>
        <w:t>This was agreed</w:t>
      </w:r>
      <w:r w:rsidR="00396D0A" w:rsidRPr="00396D0A">
        <w:rPr>
          <w:rFonts w:cstheme="minorHAnsi"/>
          <w:b/>
        </w:rPr>
        <w:t xml:space="preserve"> to purchase.</w:t>
      </w:r>
    </w:p>
    <w:p w14:paraId="7EFE77D6" w14:textId="77777777" w:rsidR="00AC508B" w:rsidRDefault="00AC508B" w:rsidP="00AC508B">
      <w:pPr>
        <w:pStyle w:val="NoSpacing"/>
        <w:rPr>
          <w:rFonts w:cstheme="minorHAnsi"/>
          <w:bCs/>
        </w:rPr>
      </w:pPr>
    </w:p>
    <w:p w14:paraId="03485378" w14:textId="77777777" w:rsidR="00AC508B" w:rsidRDefault="00AC508B" w:rsidP="00AC508B">
      <w:pPr>
        <w:pStyle w:val="NoSpacing"/>
        <w:rPr>
          <w:rFonts w:cstheme="minorHAnsi"/>
          <w:bCs/>
        </w:rPr>
      </w:pPr>
      <w:r>
        <w:rPr>
          <w:rFonts w:cstheme="minorHAnsi"/>
          <w:bCs/>
        </w:rPr>
        <w:t>Flooding on Outwoods Lane reported.</w:t>
      </w:r>
    </w:p>
    <w:p w14:paraId="08B6C67D" w14:textId="77777777" w:rsidR="00AC508B" w:rsidRDefault="00AC508B" w:rsidP="00AC508B">
      <w:pPr>
        <w:pStyle w:val="NoSpacing"/>
        <w:rPr>
          <w:rFonts w:cstheme="minorHAnsi"/>
          <w:bCs/>
        </w:rPr>
      </w:pPr>
    </w:p>
    <w:p w14:paraId="66E95D1C" w14:textId="2348324E" w:rsidR="00AC508B" w:rsidRDefault="00AC508B" w:rsidP="00AC508B">
      <w:pPr>
        <w:pStyle w:val="NoSpacing"/>
        <w:rPr>
          <w:rFonts w:cstheme="minorHAnsi"/>
          <w:bCs/>
        </w:rPr>
      </w:pPr>
      <w:r>
        <w:rPr>
          <w:rFonts w:cstheme="minorHAnsi"/>
          <w:bCs/>
        </w:rPr>
        <w:t>Local landowners written to in regards to hedge trimming</w:t>
      </w:r>
      <w:r w:rsidR="00EF391C">
        <w:rPr>
          <w:rFonts w:cstheme="minorHAnsi"/>
          <w:bCs/>
        </w:rPr>
        <w:t xml:space="preserve">. </w:t>
      </w:r>
    </w:p>
    <w:p w14:paraId="21A5F8BF" w14:textId="77777777" w:rsidR="00AC508B" w:rsidRDefault="00AC508B" w:rsidP="00AC508B">
      <w:pPr>
        <w:pStyle w:val="NoSpacing"/>
        <w:rPr>
          <w:rFonts w:cstheme="minorHAnsi"/>
          <w:bCs/>
        </w:rPr>
      </w:pPr>
    </w:p>
    <w:p w14:paraId="77446C0F" w14:textId="77777777" w:rsidR="00AC508B" w:rsidRDefault="00AC508B" w:rsidP="00AC508B">
      <w:pPr>
        <w:pStyle w:val="NoSpacing"/>
        <w:rPr>
          <w:rFonts w:cstheme="minorHAnsi"/>
          <w:bCs/>
        </w:rPr>
      </w:pPr>
      <w:r>
        <w:rPr>
          <w:rFonts w:cstheme="minorHAnsi"/>
          <w:bCs/>
        </w:rPr>
        <w:t>Signs overgrown on the route to Tutbury, reported to the parish council and on the SCC website.</w:t>
      </w:r>
    </w:p>
    <w:p w14:paraId="16F26FE4" w14:textId="77777777" w:rsidR="00AC508B" w:rsidRDefault="00AC508B" w:rsidP="00AC508B">
      <w:pPr>
        <w:pStyle w:val="NoSpacing"/>
        <w:rPr>
          <w:rFonts w:cstheme="minorHAnsi"/>
          <w:bCs/>
        </w:rPr>
      </w:pPr>
    </w:p>
    <w:p w14:paraId="6DBB3BCB" w14:textId="77777777" w:rsidR="00AC508B" w:rsidRDefault="00AC508B" w:rsidP="00AC508B">
      <w:pPr>
        <w:pStyle w:val="NoSpacing"/>
        <w:rPr>
          <w:rFonts w:cstheme="minorHAnsi"/>
          <w:bCs/>
        </w:rPr>
      </w:pPr>
      <w:r>
        <w:rPr>
          <w:rFonts w:cstheme="minorHAnsi"/>
          <w:bCs/>
        </w:rPr>
        <w:t>The allotment still has one plot vacant should anyone know someone who may be interested.</w:t>
      </w:r>
    </w:p>
    <w:p w14:paraId="42F1BCE7" w14:textId="77777777" w:rsidR="00AC508B" w:rsidRDefault="00AC508B" w:rsidP="00AC508B">
      <w:pPr>
        <w:pStyle w:val="NoSpacing"/>
        <w:rPr>
          <w:rFonts w:cstheme="minorHAnsi"/>
          <w:bCs/>
        </w:rPr>
      </w:pPr>
    </w:p>
    <w:p w14:paraId="4EE8C1F5" w14:textId="77777777" w:rsidR="00AC508B" w:rsidRDefault="00AC508B" w:rsidP="00AC508B">
      <w:pPr>
        <w:pStyle w:val="NoSpacing"/>
        <w:rPr>
          <w:rFonts w:cstheme="minorHAnsi"/>
          <w:bCs/>
        </w:rPr>
      </w:pPr>
      <w:r>
        <w:rPr>
          <w:rFonts w:cstheme="minorHAnsi"/>
          <w:bCs/>
        </w:rPr>
        <w:t>Internal audit completed.</w:t>
      </w:r>
    </w:p>
    <w:p w14:paraId="5265BE40" w14:textId="77777777" w:rsidR="00AC508B" w:rsidRDefault="00AC508B" w:rsidP="00AC508B">
      <w:pPr>
        <w:pStyle w:val="NoSpacing"/>
        <w:rPr>
          <w:rFonts w:cstheme="minorHAnsi"/>
          <w:bCs/>
        </w:rPr>
      </w:pPr>
    </w:p>
    <w:p w14:paraId="24408CD2" w14:textId="77777777" w:rsidR="00AC508B" w:rsidRDefault="00AC508B" w:rsidP="00AC508B">
      <w:pPr>
        <w:pStyle w:val="NoSpacing"/>
        <w:rPr>
          <w:rFonts w:cstheme="minorHAnsi"/>
          <w:bCs/>
        </w:rPr>
      </w:pPr>
      <w:r>
        <w:rPr>
          <w:rFonts w:cstheme="minorHAnsi"/>
          <w:bCs/>
        </w:rPr>
        <w:t>Meeting with the church still yet to be arranged.</w:t>
      </w:r>
    </w:p>
    <w:p w14:paraId="5B671985" w14:textId="77777777" w:rsidR="00AC508B" w:rsidRDefault="00AC508B" w:rsidP="00AC508B">
      <w:pPr>
        <w:pStyle w:val="NoSpacing"/>
        <w:rPr>
          <w:rFonts w:cstheme="minorHAnsi"/>
          <w:bCs/>
        </w:rPr>
      </w:pPr>
    </w:p>
    <w:p w14:paraId="1D4AFD3A" w14:textId="77777777" w:rsidR="00AC508B" w:rsidRDefault="00AC508B" w:rsidP="00AC508B">
      <w:pPr>
        <w:pStyle w:val="NoSpacing"/>
        <w:rPr>
          <w:rFonts w:cstheme="minorHAnsi"/>
          <w:bCs/>
        </w:rPr>
      </w:pPr>
      <w:r>
        <w:rPr>
          <w:rFonts w:cstheme="minorHAnsi"/>
          <w:bCs/>
        </w:rPr>
        <w:t>Correspondence in relation to the Rolleston United fund</w:t>
      </w:r>
    </w:p>
    <w:p w14:paraId="135CE3D0" w14:textId="77777777" w:rsidR="00DB3976" w:rsidRDefault="00DB3976" w:rsidP="00AC508B">
      <w:pPr>
        <w:pStyle w:val="NoSpacing"/>
        <w:rPr>
          <w:rFonts w:cstheme="minorHAnsi"/>
          <w:bCs/>
        </w:rPr>
      </w:pPr>
    </w:p>
    <w:p w14:paraId="21AECE88" w14:textId="334E23C4" w:rsidR="00DB3976" w:rsidRPr="00D74B36" w:rsidRDefault="00DB3976" w:rsidP="00AC508B">
      <w:pPr>
        <w:pStyle w:val="NoSpacing"/>
        <w:rPr>
          <w:rFonts w:cstheme="minorHAnsi"/>
          <w:bCs/>
        </w:rPr>
      </w:pPr>
      <w:r>
        <w:rPr>
          <w:rFonts w:cstheme="minorHAnsi"/>
          <w:bCs/>
        </w:rPr>
        <w:t>Caravan has been reported to Staffs CC for removal</w:t>
      </w:r>
    </w:p>
    <w:p w14:paraId="60E161DA" w14:textId="77777777" w:rsidR="00AC508B" w:rsidRPr="009709A5" w:rsidRDefault="00AC508B" w:rsidP="00AC508B">
      <w:pPr>
        <w:pStyle w:val="NoSpacing"/>
        <w:rPr>
          <w:rFonts w:cstheme="minorHAnsi"/>
          <w:bCs/>
        </w:rPr>
      </w:pPr>
    </w:p>
    <w:p w14:paraId="4173C27C" w14:textId="2F02F5E5" w:rsidR="00AC508B" w:rsidRDefault="00AC508B" w:rsidP="00AC508B">
      <w:pPr>
        <w:pStyle w:val="NoSpacing"/>
        <w:rPr>
          <w:rFonts w:cstheme="minorHAnsi"/>
          <w:bCs/>
          <w:color w:val="EE0000"/>
        </w:rPr>
      </w:pPr>
      <w:r w:rsidRPr="009709A5">
        <w:rPr>
          <w:rFonts w:cstheme="minorHAnsi"/>
          <w:bCs/>
          <w:color w:val="EE0000"/>
        </w:rPr>
        <w:t>Action: Clerk to chase the siting of the 3 new bins</w:t>
      </w:r>
      <w:r w:rsidR="00396D0A">
        <w:rPr>
          <w:rFonts w:cstheme="minorHAnsi"/>
          <w:bCs/>
          <w:color w:val="EE0000"/>
        </w:rPr>
        <w:t>; Clerk to purchase new memorial bench</w:t>
      </w:r>
    </w:p>
    <w:p w14:paraId="10F8E42B" w14:textId="77777777" w:rsidR="00AC508B" w:rsidRDefault="00AC508B" w:rsidP="00AC508B">
      <w:pPr>
        <w:pStyle w:val="NoSpacing"/>
        <w:rPr>
          <w:rFonts w:cstheme="minorHAnsi"/>
          <w:bCs/>
          <w:color w:val="EE0000"/>
        </w:rPr>
      </w:pPr>
    </w:p>
    <w:p w14:paraId="37560649" w14:textId="77777777" w:rsidR="00AC508B" w:rsidRDefault="00AC508B" w:rsidP="00AC508B">
      <w:pPr>
        <w:pStyle w:val="NoSpacing"/>
        <w:numPr>
          <w:ilvl w:val="0"/>
          <w:numId w:val="18"/>
        </w:numPr>
        <w:rPr>
          <w:rFonts w:cstheme="minorHAnsi"/>
          <w:b/>
        </w:rPr>
      </w:pPr>
      <w:r w:rsidRPr="00052224">
        <w:rPr>
          <w:rFonts w:cstheme="minorHAnsi"/>
          <w:b/>
        </w:rPr>
        <w:t xml:space="preserve">FINANCE </w:t>
      </w:r>
    </w:p>
    <w:tbl>
      <w:tblPr>
        <w:tblpPr w:leftFromText="180" w:rightFromText="180" w:vertAnchor="text" w:horzAnchor="margin" w:tblpXSpec="center" w:tblpY="174"/>
        <w:tblW w:w="10923" w:type="dxa"/>
        <w:tblLook w:val="04A0" w:firstRow="1" w:lastRow="0" w:firstColumn="1" w:lastColumn="0" w:noHBand="0" w:noVBand="1"/>
      </w:tblPr>
      <w:tblGrid>
        <w:gridCol w:w="1278"/>
        <w:gridCol w:w="1407"/>
        <w:gridCol w:w="3122"/>
        <w:gridCol w:w="1512"/>
        <w:gridCol w:w="1073"/>
        <w:gridCol w:w="1060"/>
        <w:gridCol w:w="1471"/>
      </w:tblGrid>
      <w:tr w:rsidR="00AC508B" w:rsidRPr="00A9736E" w14:paraId="589768B7" w14:textId="77777777" w:rsidTr="00AC508B">
        <w:trPr>
          <w:trHeight w:val="231"/>
        </w:trPr>
        <w:tc>
          <w:tcPr>
            <w:tcW w:w="1278" w:type="dxa"/>
            <w:vMerge w:val="restart"/>
            <w:tcBorders>
              <w:top w:val="single" w:sz="4" w:space="0" w:color="auto"/>
              <w:left w:val="single" w:sz="4" w:space="0" w:color="auto"/>
              <w:bottom w:val="single" w:sz="4" w:space="0" w:color="auto"/>
              <w:right w:val="single" w:sz="4" w:space="0" w:color="auto"/>
            </w:tcBorders>
            <w:hideMark/>
          </w:tcPr>
          <w:p w14:paraId="40B4984F" w14:textId="77777777" w:rsidR="00AC508B" w:rsidRPr="00A9736E" w:rsidRDefault="00AC508B" w:rsidP="00AC508B">
            <w:pPr>
              <w:spacing w:after="0" w:line="240" w:lineRule="auto"/>
              <w:jc w:val="center"/>
              <w:rPr>
                <w:rFonts w:eastAsia="Times New Roman"/>
                <w:sz w:val="18"/>
                <w:szCs w:val="18"/>
              </w:rPr>
            </w:pPr>
            <w:r w:rsidRPr="00A9736E">
              <w:rPr>
                <w:rFonts w:eastAsia="Times New Roman"/>
                <w:sz w:val="18"/>
                <w:szCs w:val="18"/>
              </w:rPr>
              <w:t>Date</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6B43E7A3" w14:textId="77777777" w:rsidR="00AC508B" w:rsidRPr="00A9736E" w:rsidRDefault="00AC508B" w:rsidP="00AC508B">
            <w:pPr>
              <w:spacing w:after="0" w:line="240" w:lineRule="auto"/>
              <w:jc w:val="center"/>
              <w:rPr>
                <w:rFonts w:eastAsia="Times New Roman"/>
                <w:sz w:val="18"/>
                <w:szCs w:val="18"/>
              </w:rPr>
            </w:pPr>
            <w:r w:rsidRPr="00A9736E">
              <w:rPr>
                <w:rFonts w:eastAsia="Times New Roman"/>
                <w:sz w:val="18"/>
                <w:szCs w:val="18"/>
              </w:rPr>
              <w:t>Online Payment Number</w:t>
            </w:r>
          </w:p>
        </w:tc>
        <w:tc>
          <w:tcPr>
            <w:tcW w:w="3122" w:type="dxa"/>
            <w:vMerge w:val="restart"/>
            <w:tcBorders>
              <w:top w:val="single" w:sz="4" w:space="0" w:color="auto"/>
              <w:left w:val="single" w:sz="4" w:space="0" w:color="auto"/>
              <w:bottom w:val="single" w:sz="4" w:space="0" w:color="auto"/>
              <w:right w:val="single" w:sz="4" w:space="0" w:color="auto"/>
            </w:tcBorders>
            <w:hideMark/>
          </w:tcPr>
          <w:p w14:paraId="271A495C" w14:textId="77777777" w:rsidR="00AC508B" w:rsidRPr="00A9736E" w:rsidRDefault="00AC508B" w:rsidP="00AC508B">
            <w:pPr>
              <w:spacing w:after="0" w:line="240" w:lineRule="auto"/>
              <w:jc w:val="center"/>
              <w:rPr>
                <w:rFonts w:eastAsia="Times New Roman"/>
                <w:sz w:val="18"/>
                <w:szCs w:val="18"/>
              </w:rPr>
            </w:pPr>
            <w:r w:rsidRPr="00A9736E">
              <w:rPr>
                <w:rFonts w:eastAsia="Times New Roman"/>
                <w:sz w:val="18"/>
                <w:szCs w:val="18"/>
              </w:rPr>
              <w:t>Category</w:t>
            </w:r>
          </w:p>
        </w:tc>
        <w:tc>
          <w:tcPr>
            <w:tcW w:w="1512" w:type="dxa"/>
            <w:vMerge w:val="restart"/>
            <w:tcBorders>
              <w:top w:val="single" w:sz="4" w:space="0" w:color="auto"/>
              <w:left w:val="single" w:sz="4" w:space="0" w:color="auto"/>
              <w:bottom w:val="single" w:sz="4" w:space="0" w:color="auto"/>
              <w:right w:val="single" w:sz="4" w:space="0" w:color="auto"/>
            </w:tcBorders>
            <w:hideMark/>
          </w:tcPr>
          <w:p w14:paraId="367D0CB0" w14:textId="77777777" w:rsidR="00AC508B" w:rsidRPr="00A9736E" w:rsidRDefault="00AC508B" w:rsidP="00AC508B">
            <w:pPr>
              <w:spacing w:after="0" w:line="240" w:lineRule="auto"/>
              <w:jc w:val="center"/>
              <w:rPr>
                <w:rFonts w:eastAsia="Times New Roman"/>
                <w:sz w:val="18"/>
                <w:szCs w:val="18"/>
              </w:rPr>
            </w:pPr>
            <w:r w:rsidRPr="00A9736E">
              <w:rPr>
                <w:rFonts w:eastAsia="Times New Roman"/>
                <w:sz w:val="18"/>
                <w:szCs w:val="18"/>
              </w:rPr>
              <w:t>Invoice Detail</w:t>
            </w:r>
          </w:p>
        </w:tc>
        <w:tc>
          <w:tcPr>
            <w:tcW w:w="3604" w:type="dxa"/>
            <w:gridSpan w:val="3"/>
            <w:tcBorders>
              <w:top w:val="single" w:sz="4" w:space="0" w:color="auto"/>
              <w:left w:val="nil"/>
              <w:bottom w:val="single" w:sz="4" w:space="0" w:color="auto"/>
              <w:right w:val="single" w:sz="4" w:space="0" w:color="auto"/>
            </w:tcBorders>
            <w:hideMark/>
          </w:tcPr>
          <w:p w14:paraId="765C939A" w14:textId="77777777" w:rsidR="00AC508B" w:rsidRPr="00A9736E" w:rsidRDefault="00AC508B" w:rsidP="00AC508B">
            <w:pPr>
              <w:spacing w:after="0" w:line="240" w:lineRule="auto"/>
              <w:jc w:val="center"/>
              <w:rPr>
                <w:rFonts w:eastAsia="Times New Roman"/>
                <w:sz w:val="18"/>
                <w:szCs w:val="18"/>
              </w:rPr>
            </w:pPr>
            <w:r w:rsidRPr="00A9736E">
              <w:rPr>
                <w:rFonts w:eastAsia="Times New Roman"/>
                <w:sz w:val="18"/>
                <w:szCs w:val="18"/>
              </w:rPr>
              <w:t xml:space="preserve"> Invoice Amount</w:t>
            </w:r>
          </w:p>
        </w:tc>
      </w:tr>
      <w:tr w:rsidR="00AC508B" w:rsidRPr="00A9736E" w14:paraId="47D68220" w14:textId="77777777" w:rsidTr="00AC508B">
        <w:trPr>
          <w:trHeight w:val="50"/>
        </w:trPr>
        <w:tc>
          <w:tcPr>
            <w:tcW w:w="1278" w:type="dxa"/>
            <w:vMerge/>
            <w:tcBorders>
              <w:top w:val="single" w:sz="4" w:space="0" w:color="auto"/>
              <w:left w:val="single" w:sz="4" w:space="0" w:color="auto"/>
              <w:bottom w:val="single" w:sz="4" w:space="0" w:color="auto"/>
              <w:right w:val="single" w:sz="4" w:space="0" w:color="auto"/>
            </w:tcBorders>
            <w:vAlign w:val="center"/>
            <w:hideMark/>
          </w:tcPr>
          <w:p w14:paraId="4399125E" w14:textId="77777777" w:rsidR="00AC508B" w:rsidRPr="00A9736E" w:rsidRDefault="00AC508B" w:rsidP="00AC508B">
            <w:pPr>
              <w:spacing w:after="0" w:line="240" w:lineRule="auto"/>
              <w:rPr>
                <w:rFonts w:eastAsia="Times New Roman"/>
                <w:sz w:val="18"/>
                <w:szCs w:val="18"/>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62626A7A" w14:textId="77777777" w:rsidR="00AC508B" w:rsidRPr="00A9736E" w:rsidRDefault="00AC508B" w:rsidP="00AC508B">
            <w:pPr>
              <w:spacing w:after="0" w:line="240" w:lineRule="auto"/>
              <w:rPr>
                <w:rFonts w:eastAsia="Times New Roman"/>
                <w:sz w:val="18"/>
                <w:szCs w:val="18"/>
              </w:rPr>
            </w:pPr>
          </w:p>
        </w:tc>
        <w:tc>
          <w:tcPr>
            <w:tcW w:w="3122" w:type="dxa"/>
            <w:vMerge/>
            <w:tcBorders>
              <w:top w:val="single" w:sz="4" w:space="0" w:color="auto"/>
              <w:left w:val="single" w:sz="4" w:space="0" w:color="auto"/>
              <w:bottom w:val="single" w:sz="4" w:space="0" w:color="auto"/>
              <w:right w:val="single" w:sz="4" w:space="0" w:color="auto"/>
            </w:tcBorders>
            <w:vAlign w:val="center"/>
            <w:hideMark/>
          </w:tcPr>
          <w:p w14:paraId="749BAB59" w14:textId="77777777" w:rsidR="00AC508B" w:rsidRPr="00A9736E" w:rsidRDefault="00AC508B" w:rsidP="00AC508B">
            <w:pPr>
              <w:spacing w:after="0" w:line="240" w:lineRule="auto"/>
              <w:rPr>
                <w:rFonts w:eastAsia="Times New Roman"/>
                <w:sz w:val="18"/>
                <w:szCs w:val="18"/>
              </w:rPr>
            </w:pPr>
          </w:p>
        </w:tc>
        <w:tc>
          <w:tcPr>
            <w:tcW w:w="1512" w:type="dxa"/>
            <w:vMerge/>
            <w:tcBorders>
              <w:top w:val="single" w:sz="4" w:space="0" w:color="auto"/>
              <w:left w:val="single" w:sz="4" w:space="0" w:color="auto"/>
              <w:bottom w:val="single" w:sz="4" w:space="0" w:color="auto"/>
              <w:right w:val="single" w:sz="4" w:space="0" w:color="auto"/>
            </w:tcBorders>
            <w:vAlign w:val="center"/>
            <w:hideMark/>
          </w:tcPr>
          <w:p w14:paraId="13097E27" w14:textId="77777777" w:rsidR="00AC508B" w:rsidRPr="00A9736E" w:rsidRDefault="00AC508B" w:rsidP="00AC508B">
            <w:pPr>
              <w:spacing w:after="0" w:line="240" w:lineRule="auto"/>
              <w:rPr>
                <w:rFonts w:eastAsia="Times New Roman"/>
                <w:sz w:val="18"/>
                <w:szCs w:val="18"/>
              </w:rPr>
            </w:pPr>
          </w:p>
        </w:tc>
        <w:tc>
          <w:tcPr>
            <w:tcW w:w="1073" w:type="dxa"/>
            <w:tcBorders>
              <w:top w:val="nil"/>
              <w:left w:val="nil"/>
              <w:bottom w:val="single" w:sz="4" w:space="0" w:color="auto"/>
              <w:right w:val="single" w:sz="4" w:space="0" w:color="auto"/>
            </w:tcBorders>
            <w:noWrap/>
            <w:hideMark/>
          </w:tcPr>
          <w:p w14:paraId="6E396BB7" w14:textId="77777777" w:rsidR="00AC508B" w:rsidRPr="00A9736E" w:rsidRDefault="00AC508B" w:rsidP="00AC508B">
            <w:pPr>
              <w:spacing w:after="0" w:line="240" w:lineRule="auto"/>
              <w:jc w:val="center"/>
              <w:rPr>
                <w:rFonts w:eastAsia="Times New Roman"/>
                <w:sz w:val="18"/>
                <w:szCs w:val="18"/>
              </w:rPr>
            </w:pPr>
            <w:r w:rsidRPr="00A9736E">
              <w:rPr>
                <w:rFonts w:eastAsia="Times New Roman"/>
                <w:sz w:val="18"/>
                <w:szCs w:val="18"/>
              </w:rPr>
              <w:t>Net</w:t>
            </w:r>
          </w:p>
        </w:tc>
        <w:tc>
          <w:tcPr>
            <w:tcW w:w="1060" w:type="dxa"/>
            <w:tcBorders>
              <w:top w:val="nil"/>
              <w:left w:val="nil"/>
              <w:bottom w:val="single" w:sz="4" w:space="0" w:color="auto"/>
              <w:right w:val="single" w:sz="4" w:space="0" w:color="auto"/>
            </w:tcBorders>
            <w:noWrap/>
            <w:hideMark/>
          </w:tcPr>
          <w:p w14:paraId="2BE64B9C" w14:textId="77777777" w:rsidR="00AC508B" w:rsidRPr="00A9736E" w:rsidRDefault="00AC508B" w:rsidP="00AC508B">
            <w:pPr>
              <w:spacing w:after="0" w:line="240" w:lineRule="auto"/>
              <w:jc w:val="center"/>
              <w:rPr>
                <w:rFonts w:eastAsia="Times New Roman"/>
                <w:sz w:val="18"/>
                <w:szCs w:val="18"/>
              </w:rPr>
            </w:pPr>
            <w:r w:rsidRPr="00A9736E">
              <w:rPr>
                <w:rFonts w:eastAsia="Times New Roman"/>
                <w:sz w:val="18"/>
                <w:szCs w:val="18"/>
              </w:rPr>
              <w:t>VAT</w:t>
            </w:r>
          </w:p>
        </w:tc>
        <w:tc>
          <w:tcPr>
            <w:tcW w:w="1471" w:type="dxa"/>
            <w:tcBorders>
              <w:top w:val="nil"/>
              <w:left w:val="nil"/>
              <w:bottom w:val="single" w:sz="4" w:space="0" w:color="auto"/>
              <w:right w:val="single" w:sz="4" w:space="0" w:color="auto"/>
            </w:tcBorders>
            <w:noWrap/>
            <w:hideMark/>
          </w:tcPr>
          <w:p w14:paraId="3CEF6A87" w14:textId="77777777" w:rsidR="00AC508B" w:rsidRPr="00A9736E" w:rsidRDefault="00AC508B" w:rsidP="00AC508B">
            <w:pPr>
              <w:spacing w:after="0" w:line="240" w:lineRule="auto"/>
              <w:jc w:val="center"/>
              <w:rPr>
                <w:rFonts w:eastAsia="Times New Roman"/>
                <w:sz w:val="18"/>
                <w:szCs w:val="18"/>
              </w:rPr>
            </w:pPr>
            <w:r w:rsidRPr="00A9736E">
              <w:rPr>
                <w:rFonts w:eastAsia="Times New Roman"/>
                <w:sz w:val="18"/>
                <w:szCs w:val="18"/>
              </w:rPr>
              <w:t>Gross</w:t>
            </w:r>
          </w:p>
        </w:tc>
      </w:tr>
      <w:tr w:rsidR="00AC508B" w:rsidRPr="00A9736E" w14:paraId="0FA21C74" w14:textId="77777777" w:rsidTr="00AC508B">
        <w:trPr>
          <w:trHeight w:val="292"/>
        </w:trPr>
        <w:tc>
          <w:tcPr>
            <w:tcW w:w="1278" w:type="dxa"/>
            <w:tcBorders>
              <w:top w:val="nil"/>
              <w:left w:val="single" w:sz="4" w:space="0" w:color="auto"/>
              <w:bottom w:val="single" w:sz="4" w:space="0" w:color="auto"/>
              <w:right w:val="single" w:sz="4" w:space="0" w:color="auto"/>
            </w:tcBorders>
            <w:noWrap/>
            <w:vAlign w:val="bottom"/>
            <w:hideMark/>
          </w:tcPr>
          <w:p w14:paraId="0B4AF19A" w14:textId="77777777" w:rsidR="00AC508B" w:rsidRPr="00A9736E" w:rsidRDefault="00AC508B" w:rsidP="00AC508B">
            <w:pPr>
              <w:spacing w:after="0" w:line="240" w:lineRule="auto"/>
              <w:jc w:val="right"/>
              <w:rPr>
                <w:rFonts w:eastAsia="Times New Roman"/>
                <w:color w:val="000000"/>
                <w:sz w:val="18"/>
                <w:szCs w:val="18"/>
              </w:rPr>
            </w:pPr>
            <w:r w:rsidRPr="00A9736E">
              <w:rPr>
                <w:rFonts w:eastAsia="Times New Roman"/>
                <w:color w:val="000000"/>
                <w:sz w:val="18"/>
                <w:szCs w:val="18"/>
              </w:rPr>
              <w:t>02/02/2026</w:t>
            </w:r>
          </w:p>
        </w:tc>
        <w:tc>
          <w:tcPr>
            <w:tcW w:w="1407" w:type="dxa"/>
            <w:tcBorders>
              <w:top w:val="nil"/>
              <w:left w:val="nil"/>
              <w:bottom w:val="single" w:sz="4" w:space="0" w:color="auto"/>
              <w:right w:val="single" w:sz="4" w:space="0" w:color="auto"/>
            </w:tcBorders>
            <w:noWrap/>
            <w:vAlign w:val="bottom"/>
            <w:hideMark/>
          </w:tcPr>
          <w:p w14:paraId="55234A9B" w14:textId="77777777" w:rsidR="00AC508B" w:rsidRPr="00A9736E" w:rsidRDefault="00AC508B" w:rsidP="00AC508B">
            <w:pPr>
              <w:spacing w:after="0" w:line="240" w:lineRule="auto"/>
              <w:rPr>
                <w:rFonts w:eastAsia="Times New Roman"/>
                <w:color w:val="000000"/>
                <w:sz w:val="18"/>
                <w:szCs w:val="18"/>
              </w:rPr>
            </w:pPr>
            <w:r w:rsidRPr="00A9736E">
              <w:rPr>
                <w:rFonts w:eastAsia="Times New Roman"/>
                <w:color w:val="000000"/>
                <w:sz w:val="18"/>
                <w:szCs w:val="18"/>
              </w:rPr>
              <w:t>OLP/2026/52</w:t>
            </w:r>
          </w:p>
        </w:tc>
        <w:tc>
          <w:tcPr>
            <w:tcW w:w="3122" w:type="dxa"/>
            <w:tcBorders>
              <w:top w:val="nil"/>
              <w:left w:val="nil"/>
              <w:bottom w:val="single" w:sz="4" w:space="0" w:color="auto"/>
              <w:right w:val="single" w:sz="4" w:space="0" w:color="auto"/>
            </w:tcBorders>
            <w:noWrap/>
            <w:vAlign w:val="bottom"/>
            <w:hideMark/>
          </w:tcPr>
          <w:p w14:paraId="45F1F5D9" w14:textId="77777777" w:rsidR="00AC508B" w:rsidRPr="00A9736E" w:rsidRDefault="00AC508B" w:rsidP="00AC508B">
            <w:pPr>
              <w:spacing w:after="0" w:line="240" w:lineRule="auto"/>
              <w:rPr>
                <w:rFonts w:eastAsia="Times New Roman"/>
                <w:color w:val="000000"/>
                <w:sz w:val="18"/>
                <w:szCs w:val="18"/>
              </w:rPr>
            </w:pPr>
            <w:r w:rsidRPr="00A9736E">
              <w:rPr>
                <w:rFonts w:eastAsia="Times New Roman"/>
                <w:color w:val="000000"/>
                <w:sz w:val="18"/>
                <w:szCs w:val="18"/>
              </w:rPr>
              <w:t>Clerks Salary</w:t>
            </w:r>
          </w:p>
        </w:tc>
        <w:tc>
          <w:tcPr>
            <w:tcW w:w="1512" w:type="dxa"/>
            <w:tcBorders>
              <w:top w:val="nil"/>
              <w:left w:val="nil"/>
              <w:bottom w:val="single" w:sz="4" w:space="0" w:color="auto"/>
              <w:right w:val="single" w:sz="4" w:space="0" w:color="auto"/>
            </w:tcBorders>
            <w:noWrap/>
            <w:vAlign w:val="bottom"/>
            <w:hideMark/>
          </w:tcPr>
          <w:p w14:paraId="6E7161FE" w14:textId="77777777" w:rsidR="00AC508B" w:rsidRPr="00A9736E" w:rsidRDefault="00AC508B" w:rsidP="00AC508B">
            <w:pPr>
              <w:spacing w:after="0" w:line="240" w:lineRule="auto"/>
              <w:rPr>
                <w:rFonts w:eastAsia="Times New Roman"/>
                <w:color w:val="000000"/>
                <w:sz w:val="18"/>
                <w:szCs w:val="18"/>
              </w:rPr>
            </w:pPr>
            <w:r w:rsidRPr="00A9736E">
              <w:rPr>
                <w:rFonts w:eastAsia="Times New Roman"/>
                <w:color w:val="000000"/>
                <w:sz w:val="18"/>
                <w:szCs w:val="18"/>
              </w:rPr>
              <w:t> </w:t>
            </w:r>
          </w:p>
        </w:tc>
        <w:tc>
          <w:tcPr>
            <w:tcW w:w="1073" w:type="dxa"/>
            <w:tcBorders>
              <w:top w:val="single" w:sz="4" w:space="0" w:color="auto"/>
              <w:left w:val="single" w:sz="4" w:space="0" w:color="auto"/>
              <w:bottom w:val="single" w:sz="4" w:space="0" w:color="auto"/>
              <w:right w:val="single" w:sz="4" w:space="0" w:color="auto"/>
            </w:tcBorders>
            <w:noWrap/>
            <w:vAlign w:val="bottom"/>
            <w:hideMark/>
          </w:tcPr>
          <w:p w14:paraId="0EC93727" w14:textId="77777777" w:rsidR="00AC508B" w:rsidRPr="00A9736E" w:rsidRDefault="00AC508B" w:rsidP="00AC508B">
            <w:pPr>
              <w:spacing w:after="0" w:line="240" w:lineRule="auto"/>
              <w:rPr>
                <w:rFonts w:eastAsia="Times New Roman"/>
                <w:color w:val="9C0006"/>
                <w:sz w:val="18"/>
                <w:szCs w:val="18"/>
              </w:rPr>
            </w:pPr>
            <w:r w:rsidRPr="00A9736E">
              <w:rPr>
                <w:rFonts w:eastAsia="Times New Roman"/>
                <w:color w:val="9C0006"/>
                <w:sz w:val="18"/>
                <w:szCs w:val="18"/>
              </w:rPr>
              <w:t xml:space="preserve">-£     456.85 </w:t>
            </w:r>
          </w:p>
        </w:tc>
        <w:tc>
          <w:tcPr>
            <w:tcW w:w="1060" w:type="dxa"/>
            <w:tcBorders>
              <w:top w:val="nil"/>
              <w:left w:val="nil"/>
              <w:bottom w:val="single" w:sz="4" w:space="0" w:color="auto"/>
              <w:right w:val="single" w:sz="4" w:space="0" w:color="auto"/>
            </w:tcBorders>
            <w:noWrap/>
            <w:vAlign w:val="bottom"/>
            <w:hideMark/>
          </w:tcPr>
          <w:p w14:paraId="5855799B" w14:textId="77777777" w:rsidR="00AC508B" w:rsidRPr="00A9736E" w:rsidRDefault="00AC508B" w:rsidP="00AC508B">
            <w:pPr>
              <w:spacing w:after="0" w:line="240" w:lineRule="auto"/>
              <w:rPr>
                <w:rFonts w:eastAsia="Times New Roman"/>
                <w:color w:val="000000"/>
                <w:sz w:val="18"/>
                <w:szCs w:val="18"/>
              </w:rPr>
            </w:pPr>
            <w:r w:rsidRPr="00A9736E">
              <w:rPr>
                <w:rFonts w:eastAsia="Times New Roman"/>
                <w:color w:val="000000"/>
                <w:sz w:val="18"/>
                <w:szCs w:val="18"/>
              </w:rPr>
              <w:t> </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6227101D" w14:textId="77777777" w:rsidR="00AC508B" w:rsidRPr="00A9736E" w:rsidRDefault="00AC508B" w:rsidP="00AC508B">
            <w:pPr>
              <w:spacing w:after="0" w:line="240" w:lineRule="auto"/>
              <w:rPr>
                <w:rFonts w:eastAsia="Times New Roman"/>
                <w:color w:val="9C0006"/>
                <w:sz w:val="18"/>
                <w:szCs w:val="18"/>
              </w:rPr>
            </w:pPr>
            <w:r w:rsidRPr="00A9736E">
              <w:rPr>
                <w:rFonts w:eastAsia="Times New Roman"/>
                <w:color w:val="9C0006"/>
                <w:sz w:val="18"/>
                <w:szCs w:val="18"/>
              </w:rPr>
              <w:t xml:space="preserve">-£             456.85 </w:t>
            </w:r>
          </w:p>
        </w:tc>
      </w:tr>
      <w:tr w:rsidR="00AC508B" w:rsidRPr="00A9736E" w14:paraId="0697A473" w14:textId="77777777" w:rsidTr="00AC508B">
        <w:trPr>
          <w:trHeight w:val="292"/>
        </w:trPr>
        <w:tc>
          <w:tcPr>
            <w:tcW w:w="1278" w:type="dxa"/>
            <w:tcBorders>
              <w:top w:val="nil"/>
              <w:left w:val="single" w:sz="4" w:space="0" w:color="auto"/>
              <w:bottom w:val="single" w:sz="4" w:space="0" w:color="auto"/>
              <w:right w:val="single" w:sz="4" w:space="0" w:color="auto"/>
            </w:tcBorders>
            <w:noWrap/>
            <w:vAlign w:val="bottom"/>
            <w:hideMark/>
          </w:tcPr>
          <w:p w14:paraId="592A418A" w14:textId="77777777" w:rsidR="00AC508B" w:rsidRPr="00A9736E" w:rsidRDefault="00AC508B" w:rsidP="00AC508B">
            <w:pPr>
              <w:spacing w:after="0" w:line="240" w:lineRule="auto"/>
              <w:jc w:val="right"/>
              <w:rPr>
                <w:rFonts w:eastAsia="Times New Roman"/>
                <w:color w:val="000000"/>
                <w:sz w:val="18"/>
                <w:szCs w:val="18"/>
              </w:rPr>
            </w:pPr>
            <w:r w:rsidRPr="00A9736E">
              <w:rPr>
                <w:rFonts w:eastAsia="Times New Roman"/>
                <w:color w:val="000000"/>
                <w:sz w:val="18"/>
                <w:szCs w:val="18"/>
              </w:rPr>
              <w:t>17/02/2026</w:t>
            </w:r>
          </w:p>
        </w:tc>
        <w:tc>
          <w:tcPr>
            <w:tcW w:w="1407" w:type="dxa"/>
            <w:tcBorders>
              <w:top w:val="nil"/>
              <w:left w:val="nil"/>
              <w:bottom w:val="single" w:sz="4" w:space="0" w:color="auto"/>
              <w:right w:val="single" w:sz="4" w:space="0" w:color="auto"/>
            </w:tcBorders>
            <w:noWrap/>
            <w:vAlign w:val="bottom"/>
            <w:hideMark/>
          </w:tcPr>
          <w:p w14:paraId="45213C33" w14:textId="77777777" w:rsidR="00AC508B" w:rsidRPr="00A9736E" w:rsidRDefault="00AC508B" w:rsidP="00AC508B">
            <w:pPr>
              <w:spacing w:after="0" w:line="240" w:lineRule="auto"/>
              <w:rPr>
                <w:rFonts w:eastAsia="Times New Roman"/>
                <w:color w:val="000000"/>
                <w:sz w:val="18"/>
                <w:szCs w:val="18"/>
              </w:rPr>
            </w:pPr>
            <w:r w:rsidRPr="00A9736E">
              <w:rPr>
                <w:rFonts w:eastAsia="Times New Roman"/>
                <w:color w:val="000000"/>
                <w:sz w:val="18"/>
                <w:szCs w:val="18"/>
              </w:rPr>
              <w:t> </w:t>
            </w:r>
          </w:p>
        </w:tc>
        <w:tc>
          <w:tcPr>
            <w:tcW w:w="3122" w:type="dxa"/>
            <w:tcBorders>
              <w:top w:val="nil"/>
              <w:left w:val="nil"/>
              <w:bottom w:val="single" w:sz="4" w:space="0" w:color="auto"/>
              <w:right w:val="single" w:sz="4" w:space="0" w:color="auto"/>
            </w:tcBorders>
            <w:noWrap/>
            <w:vAlign w:val="bottom"/>
            <w:hideMark/>
          </w:tcPr>
          <w:p w14:paraId="270F4E0A" w14:textId="77777777" w:rsidR="00AC508B" w:rsidRPr="00A9736E" w:rsidRDefault="00AC508B" w:rsidP="00AC508B">
            <w:pPr>
              <w:spacing w:after="0" w:line="240" w:lineRule="auto"/>
              <w:rPr>
                <w:rFonts w:eastAsia="Times New Roman"/>
                <w:color w:val="000000"/>
                <w:sz w:val="18"/>
                <w:szCs w:val="18"/>
              </w:rPr>
            </w:pPr>
            <w:r w:rsidRPr="00A9736E">
              <w:rPr>
                <w:rFonts w:eastAsia="Times New Roman"/>
                <w:color w:val="000000"/>
                <w:sz w:val="18"/>
                <w:szCs w:val="18"/>
              </w:rPr>
              <w:t>Bank Interest</w:t>
            </w:r>
          </w:p>
        </w:tc>
        <w:tc>
          <w:tcPr>
            <w:tcW w:w="1512" w:type="dxa"/>
            <w:tcBorders>
              <w:top w:val="nil"/>
              <w:left w:val="nil"/>
              <w:bottom w:val="single" w:sz="4" w:space="0" w:color="auto"/>
              <w:right w:val="single" w:sz="4" w:space="0" w:color="auto"/>
            </w:tcBorders>
            <w:noWrap/>
            <w:vAlign w:val="bottom"/>
            <w:hideMark/>
          </w:tcPr>
          <w:p w14:paraId="1131A37D" w14:textId="77777777" w:rsidR="00AC508B" w:rsidRPr="00A9736E" w:rsidRDefault="00AC508B" w:rsidP="00AC508B">
            <w:pPr>
              <w:spacing w:after="0" w:line="240" w:lineRule="auto"/>
              <w:rPr>
                <w:rFonts w:eastAsia="Times New Roman"/>
                <w:color w:val="000000"/>
                <w:sz w:val="18"/>
                <w:szCs w:val="18"/>
              </w:rPr>
            </w:pPr>
            <w:r w:rsidRPr="00A9736E">
              <w:rPr>
                <w:rFonts w:eastAsia="Times New Roman"/>
                <w:color w:val="000000"/>
                <w:sz w:val="18"/>
                <w:szCs w:val="18"/>
              </w:rPr>
              <w:t> </w:t>
            </w:r>
          </w:p>
        </w:tc>
        <w:tc>
          <w:tcPr>
            <w:tcW w:w="1073" w:type="dxa"/>
            <w:tcBorders>
              <w:top w:val="single" w:sz="4" w:space="0" w:color="auto"/>
              <w:left w:val="single" w:sz="4" w:space="0" w:color="auto"/>
              <w:bottom w:val="single" w:sz="4" w:space="0" w:color="auto"/>
              <w:right w:val="single" w:sz="4" w:space="0" w:color="auto"/>
            </w:tcBorders>
            <w:noWrap/>
            <w:vAlign w:val="bottom"/>
            <w:hideMark/>
          </w:tcPr>
          <w:p w14:paraId="38599B52" w14:textId="77777777" w:rsidR="00AC508B" w:rsidRPr="00A9736E" w:rsidRDefault="00AC508B" w:rsidP="00AC508B">
            <w:pPr>
              <w:spacing w:after="0" w:line="240" w:lineRule="auto"/>
              <w:rPr>
                <w:rFonts w:eastAsia="Times New Roman"/>
                <w:color w:val="9C0006"/>
                <w:sz w:val="18"/>
                <w:szCs w:val="18"/>
              </w:rPr>
            </w:pPr>
            <w:r w:rsidRPr="00A9736E">
              <w:rPr>
                <w:rFonts w:eastAsia="Times New Roman"/>
                <w:color w:val="9C0006"/>
                <w:sz w:val="18"/>
                <w:szCs w:val="18"/>
              </w:rPr>
              <w:t xml:space="preserve">-£         4.25 </w:t>
            </w:r>
          </w:p>
        </w:tc>
        <w:tc>
          <w:tcPr>
            <w:tcW w:w="1060" w:type="dxa"/>
            <w:tcBorders>
              <w:top w:val="nil"/>
              <w:left w:val="nil"/>
              <w:bottom w:val="single" w:sz="4" w:space="0" w:color="auto"/>
              <w:right w:val="single" w:sz="4" w:space="0" w:color="auto"/>
            </w:tcBorders>
            <w:noWrap/>
            <w:vAlign w:val="bottom"/>
            <w:hideMark/>
          </w:tcPr>
          <w:p w14:paraId="60A8795F" w14:textId="77777777" w:rsidR="00AC508B" w:rsidRPr="00A9736E" w:rsidRDefault="00AC508B" w:rsidP="00AC508B">
            <w:pPr>
              <w:spacing w:after="0" w:line="240" w:lineRule="auto"/>
              <w:rPr>
                <w:rFonts w:eastAsia="Times New Roman"/>
                <w:color w:val="000000"/>
                <w:sz w:val="18"/>
                <w:szCs w:val="18"/>
              </w:rPr>
            </w:pPr>
            <w:r w:rsidRPr="00A9736E">
              <w:rPr>
                <w:rFonts w:eastAsia="Times New Roman"/>
                <w:color w:val="000000"/>
                <w:sz w:val="18"/>
                <w:szCs w:val="18"/>
              </w:rPr>
              <w:t> </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3A451085" w14:textId="77777777" w:rsidR="00AC508B" w:rsidRPr="00A9736E" w:rsidRDefault="00AC508B" w:rsidP="00AC508B">
            <w:pPr>
              <w:spacing w:after="0" w:line="240" w:lineRule="auto"/>
              <w:rPr>
                <w:rFonts w:eastAsia="Times New Roman"/>
                <w:color w:val="9C0006"/>
                <w:sz w:val="18"/>
                <w:szCs w:val="18"/>
              </w:rPr>
            </w:pPr>
            <w:r w:rsidRPr="00A9736E">
              <w:rPr>
                <w:rFonts w:eastAsia="Times New Roman"/>
                <w:color w:val="9C0006"/>
                <w:sz w:val="18"/>
                <w:szCs w:val="18"/>
              </w:rPr>
              <w:t xml:space="preserve">-£                 4.25 </w:t>
            </w:r>
          </w:p>
        </w:tc>
      </w:tr>
      <w:tr w:rsidR="00AC508B" w:rsidRPr="00A9736E" w14:paraId="4810B2B5" w14:textId="77777777" w:rsidTr="00AC508B">
        <w:trPr>
          <w:trHeight w:val="292"/>
        </w:trPr>
        <w:tc>
          <w:tcPr>
            <w:tcW w:w="1278" w:type="dxa"/>
            <w:tcBorders>
              <w:top w:val="nil"/>
              <w:left w:val="single" w:sz="4" w:space="0" w:color="auto"/>
              <w:bottom w:val="single" w:sz="4" w:space="0" w:color="auto"/>
              <w:right w:val="single" w:sz="4" w:space="0" w:color="auto"/>
            </w:tcBorders>
            <w:noWrap/>
            <w:vAlign w:val="bottom"/>
            <w:hideMark/>
          </w:tcPr>
          <w:p w14:paraId="028C72FF" w14:textId="77777777" w:rsidR="00AC508B" w:rsidRPr="00A9736E" w:rsidRDefault="00AC508B" w:rsidP="00AC508B">
            <w:pPr>
              <w:spacing w:after="0" w:line="240" w:lineRule="auto"/>
              <w:jc w:val="right"/>
              <w:rPr>
                <w:rFonts w:eastAsia="Times New Roman"/>
                <w:color w:val="000000"/>
                <w:sz w:val="18"/>
                <w:szCs w:val="18"/>
              </w:rPr>
            </w:pPr>
            <w:r w:rsidRPr="00A9736E">
              <w:rPr>
                <w:rFonts w:eastAsia="Times New Roman"/>
                <w:color w:val="000000"/>
                <w:sz w:val="18"/>
                <w:szCs w:val="18"/>
              </w:rPr>
              <w:t>01/03/2026</w:t>
            </w:r>
          </w:p>
        </w:tc>
        <w:tc>
          <w:tcPr>
            <w:tcW w:w="1407" w:type="dxa"/>
            <w:tcBorders>
              <w:top w:val="nil"/>
              <w:left w:val="nil"/>
              <w:bottom w:val="single" w:sz="4" w:space="0" w:color="auto"/>
              <w:right w:val="single" w:sz="4" w:space="0" w:color="auto"/>
            </w:tcBorders>
            <w:noWrap/>
            <w:vAlign w:val="bottom"/>
            <w:hideMark/>
          </w:tcPr>
          <w:p w14:paraId="61246259" w14:textId="77777777" w:rsidR="00AC508B" w:rsidRPr="00A9736E" w:rsidRDefault="00AC508B" w:rsidP="00AC508B">
            <w:pPr>
              <w:spacing w:after="0" w:line="240" w:lineRule="auto"/>
              <w:rPr>
                <w:rFonts w:eastAsia="Times New Roman"/>
                <w:color w:val="000000"/>
                <w:sz w:val="18"/>
                <w:szCs w:val="18"/>
              </w:rPr>
            </w:pPr>
            <w:r w:rsidRPr="00A9736E">
              <w:rPr>
                <w:rFonts w:eastAsia="Times New Roman"/>
                <w:color w:val="000000"/>
                <w:sz w:val="18"/>
                <w:szCs w:val="18"/>
              </w:rPr>
              <w:t>OLP/2026/53</w:t>
            </w:r>
          </w:p>
        </w:tc>
        <w:tc>
          <w:tcPr>
            <w:tcW w:w="3122" w:type="dxa"/>
            <w:tcBorders>
              <w:top w:val="nil"/>
              <w:left w:val="nil"/>
              <w:bottom w:val="single" w:sz="4" w:space="0" w:color="auto"/>
              <w:right w:val="single" w:sz="4" w:space="0" w:color="auto"/>
            </w:tcBorders>
            <w:noWrap/>
            <w:vAlign w:val="bottom"/>
            <w:hideMark/>
          </w:tcPr>
          <w:p w14:paraId="4BDDD5A3" w14:textId="77777777" w:rsidR="00AC508B" w:rsidRPr="00A9736E" w:rsidRDefault="00AC508B" w:rsidP="00AC508B">
            <w:pPr>
              <w:spacing w:after="0" w:line="240" w:lineRule="auto"/>
              <w:rPr>
                <w:rFonts w:eastAsia="Times New Roman"/>
                <w:color w:val="000000"/>
                <w:sz w:val="18"/>
                <w:szCs w:val="18"/>
              </w:rPr>
            </w:pPr>
            <w:r w:rsidRPr="00A9736E">
              <w:rPr>
                <w:rFonts w:eastAsia="Times New Roman"/>
                <w:color w:val="000000"/>
                <w:sz w:val="18"/>
                <w:szCs w:val="18"/>
              </w:rPr>
              <w:t>Clerks Salary</w:t>
            </w:r>
          </w:p>
        </w:tc>
        <w:tc>
          <w:tcPr>
            <w:tcW w:w="1512" w:type="dxa"/>
            <w:tcBorders>
              <w:top w:val="nil"/>
              <w:left w:val="nil"/>
              <w:bottom w:val="single" w:sz="4" w:space="0" w:color="auto"/>
              <w:right w:val="single" w:sz="4" w:space="0" w:color="auto"/>
            </w:tcBorders>
            <w:noWrap/>
            <w:vAlign w:val="bottom"/>
            <w:hideMark/>
          </w:tcPr>
          <w:p w14:paraId="1859AEE0" w14:textId="77777777" w:rsidR="00AC508B" w:rsidRPr="00A9736E" w:rsidRDefault="00AC508B" w:rsidP="00AC508B">
            <w:pPr>
              <w:spacing w:after="0" w:line="240" w:lineRule="auto"/>
              <w:rPr>
                <w:rFonts w:eastAsia="Times New Roman"/>
                <w:color w:val="000000"/>
                <w:sz w:val="18"/>
                <w:szCs w:val="18"/>
              </w:rPr>
            </w:pPr>
            <w:r w:rsidRPr="00A9736E">
              <w:rPr>
                <w:rFonts w:eastAsia="Times New Roman"/>
                <w:color w:val="000000"/>
                <w:sz w:val="18"/>
                <w:szCs w:val="18"/>
              </w:rPr>
              <w:t> </w:t>
            </w:r>
          </w:p>
        </w:tc>
        <w:tc>
          <w:tcPr>
            <w:tcW w:w="1073" w:type="dxa"/>
            <w:tcBorders>
              <w:top w:val="single" w:sz="4" w:space="0" w:color="auto"/>
              <w:left w:val="single" w:sz="4" w:space="0" w:color="auto"/>
              <w:bottom w:val="single" w:sz="4" w:space="0" w:color="auto"/>
              <w:right w:val="single" w:sz="4" w:space="0" w:color="auto"/>
            </w:tcBorders>
            <w:noWrap/>
            <w:vAlign w:val="bottom"/>
            <w:hideMark/>
          </w:tcPr>
          <w:p w14:paraId="439686FD" w14:textId="77777777" w:rsidR="00AC508B" w:rsidRPr="00A9736E" w:rsidRDefault="00AC508B" w:rsidP="00AC508B">
            <w:pPr>
              <w:spacing w:after="0" w:line="240" w:lineRule="auto"/>
              <w:rPr>
                <w:rFonts w:eastAsia="Times New Roman"/>
                <w:color w:val="9C0006"/>
                <w:sz w:val="18"/>
                <w:szCs w:val="18"/>
              </w:rPr>
            </w:pPr>
            <w:r w:rsidRPr="00A9736E">
              <w:rPr>
                <w:rFonts w:eastAsia="Times New Roman"/>
                <w:color w:val="9C0006"/>
                <w:sz w:val="18"/>
                <w:szCs w:val="18"/>
              </w:rPr>
              <w:t xml:space="preserve">-£     456.85 </w:t>
            </w:r>
          </w:p>
        </w:tc>
        <w:tc>
          <w:tcPr>
            <w:tcW w:w="1060" w:type="dxa"/>
            <w:tcBorders>
              <w:top w:val="nil"/>
              <w:left w:val="nil"/>
              <w:bottom w:val="single" w:sz="4" w:space="0" w:color="auto"/>
              <w:right w:val="single" w:sz="4" w:space="0" w:color="auto"/>
            </w:tcBorders>
            <w:noWrap/>
            <w:vAlign w:val="bottom"/>
            <w:hideMark/>
          </w:tcPr>
          <w:p w14:paraId="00C579EC" w14:textId="77777777" w:rsidR="00AC508B" w:rsidRPr="00A9736E" w:rsidRDefault="00AC508B" w:rsidP="00AC508B">
            <w:pPr>
              <w:spacing w:after="0" w:line="240" w:lineRule="auto"/>
              <w:rPr>
                <w:rFonts w:eastAsia="Times New Roman"/>
                <w:color w:val="000000"/>
                <w:sz w:val="18"/>
                <w:szCs w:val="18"/>
              </w:rPr>
            </w:pPr>
            <w:r w:rsidRPr="00A9736E">
              <w:rPr>
                <w:rFonts w:eastAsia="Times New Roman"/>
                <w:color w:val="000000"/>
                <w:sz w:val="18"/>
                <w:szCs w:val="18"/>
              </w:rPr>
              <w:t> </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32E2F654" w14:textId="77777777" w:rsidR="00AC508B" w:rsidRPr="00A9736E" w:rsidRDefault="00AC508B" w:rsidP="00AC508B">
            <w:pPr>
              <w:spacing w:after="0" w:line="240" w:lineRule="auto"/>
              <w:rPr>
                <w:rFonts w:eastAsia="Times New Roman"/>
                <w:color w:val="9C0006"/>
                <w:sz w:val="18"/>
                <w:szCs w:val="18"/>
              </w:rPr>
            </w:pPr>
            <w:r w:rsidRPr="00A9736E">
              <w:rPr>
                <w:rFonts w:eastAsia="Times New Roman"/>
                <w:color w:val="9C0006"/>
                <w:sz w:val="18"/>
                <w:szCs w:val="18"/>
              </w:rPr>
              <w:t xml:space="preserve">-£             456.85 </w:t>
            </w:r>
          </w:p>
        </w:tc>
      </w:tr>
      <w:tr w:rsidR="00AC508B" w:rsidRPr="00A9736E" w14:paraId="12E5A808" w14:textId="77777777" w:rsidTr="00AC508B">
        <w:trPr>
          <w:trHeight w:val="292"/>
        </w:trPr>
        <w:tc>
          <w:tcPr>
            <w:tcW w:w="1278" w:type="dxa"/>
            <w:tcBorders>
              <w:top w:val="nil"/>
              <w:left w:val="single" w:sz="4" w:space="0" w:color="auto"/>
              <w:bottom w:val="single" w:sz="4" w:space="0" w:color="auto"/>
              <w:right w:val="single" w:sz="4" w:space="0" w:color="auto"/>
            </w:tcBorders>
            <w:noWrap/>
            <w:vAlign w:val="bottom"/>
            <w:hideMark/>
          </w:tcPr>
          <w:p w14:paraId="43A4A5F4" w14:textId="77777777" w:rsidR="00AC508B" w:rsidRPr="00A9736E" w:rsidRDefault="00AC508B" w:rsidP="00AC508B">
            <w:pPr>
              <w:spacing w:after="0" w:line="240" w:lineRule="auto"/>
              <w:jc w:val="right"/>
              <w:rPr>
                <w:rFonts w:eastAsia="Times New Roman"/>
                <w:color w:val="000000"/>
                <w:sz w:val="18"/>
                <w:szCs w:val="18"/>
              </w:rPr>
            </w:pPr>
            <w:r w:rsidRPr="00A9736E">
              <w:rPr>
                <w:rFonts w:eastAsia="Times New Roman"/>
                <w:color w:val="000000"/>
                <w:sz w:val="18"/>
                <w:szCs w:val="18"/>
              </w:rPr>
              <w:t>04/03/2026</w:t>
            </w:r>
          </w:p>
        </w:tc>
        <w:tc>
          <w:tcPr>
            <w:tcW w:w="1407" w:type="dxa"/>
            <w:tcBorders>
              <w:top w:val="nil"/>
              <w:left w:val="nil"/>
              <w:bottom w:val="single" w:sz="4" w:space="0" w:color="auto"/>
              <w:right w:val="single" w:sz="4" w:space="0" w:color="auto"/>
            </w:tcBorders>
            <w:noWrap/>
            <w:vAlign w:val="bottom"/>
            <w:hideMark/>
          </w:tcPr>
          <w:p w14:paraId="1E7F5BDB" w14:textId="77777777" w:rsidR="00AC508B" w:rsidRPr="00A9736E" w:rsidRDefault="00AC508B" w:rsidP="00AC508B">
            <w:pPr>
              <w:spacing w:after="0" w:line="240" w:lineRule="auto"/>
              <w:rPr>
                <w:rFonts w:eastAsia="Times New Roman"/>
                <w:color w:val="000000"/>
                <w:sz w:val="18"/>
                <w:szCs w:val="18"/>
              </w:rPr>
            </w:pPr>
            <w:r w:rsidRPr="00A9736E">
              <w:rPr>
                <w:rFonts w:eastAsia="Times New Roman"/>
                <w:color w:val="000000"/>
                <w:sz w:val="18"/>
                <w:szCs w:val="18"/>
              </w:rPr>
              <w:t>OLP/2026/54</w:t>
            </w:r>
          </w:p>
        </w:tc>
        <w:tc>
          <w:tcPr>
            <w:tcW w:w="3122" w:type="dxa"/>
            <w:tcBorders>
              <w:top w:val="nil"/>
              <w:left w:val="nil"/>
              <w:bottom w:val="single" w:sz="4" w:space="0" w:color="auto"/>
              <w:right w:val="single" w:sz="4" w:space="0" w:color="auto"/>
            </w:tcBorders>
            <w:noWrap/>
            <w:vAlign w:val="bottom"/>
            <w:hideMark/>
          </w:tcPr>
          <w:p w14:paraId="16F3AEB6" w14:textId="77777777" w:rsidR="00AC508B" w:rsidRPr="00A9736E" w:rsidRDefault="00AC508B" w:rsidP="00AC508B">
            <w:pPr>
              <w:spacing w:after="0" w:line="240" w:lineRule="auto"/>
              <w:rPr>
                <w:rFonts w:eastAsia="Times New Roman"/>
                <w:color w:val="000000"/>
                <w:sz w:val="18"/>
                <w:szCs w:val="18"/>
              </w:rPr>
            </w:pPr>
            <w:r w:rsidRPr="00A9736E">
              <w:rPr>
                <w:rFonts w:eastAsia="Times New Roman"/>
                <w:color w:val="000000"/>
                <w:sz w:val="18"/>
                <w:szCs w:val="18"/>
              </w:rPr>
              <w:t>Clerks Salary</w:t>
            </w:r>
          </w:p>
        </w:tc>
        <w:tc>
          <w:tcPr>
            <w:tcW w:w="1512" w:type="dxa"/>
            <w:tcBorders>
              <w:top w:val="nil"/>
              <w:left w:val="nil"/>
              <w:bottom w:val="single" w:sz="4" w:space="0" w:color="auto"/>
              <w:right w:val="single" w:sz="4" w:space="0" w:color="auto"/>
            </w:tcBorders>
            <w:noWrap/>
            <w:vAlign w:val="bottom"/>
            <w:hideMark/>
          </w:tcPr>
          <w:p w14:paraId="1D8240E7" w14:textId="77777777" w:rsidR="00AC508B" w:rsidRPr="00A9736E" w:rsidRDefault="00AC508B" w:rsidP="00AC508B">
            <w:pPr>
              <w:spacing w:after="0" w:line="240" w:lineRule="auto"/>
              <w:rPr>
                <w:rFonts w:eastAsia="Times New Roman"/>
                <w:color w:val="000000"/>
                <w:sz w:val="18"/>
                <w:szCs w:val="18"/>
              </w:rPr>
            </w:pPr>
            <w:r w:rsidRPr="00A9736E">
              <w:rPr>
                <w:rFonts w:eastAsia="Times New Roman"/>
                <w:color w:val="000000"/>
                <w:sz w:val="18"/>
                <w:szCs w:val="18"/>
              </w:rPr>
              <w:t> </w:t>
            </w:r>
          </w:p>
        </w:tc>
        <w:tc>
          <w:tcPr>
            <w:tcW w:w="1073" w:type="dxa"/>
            <w:tcBorders>
              <w:top w:val="single" w:sz="4" w:space="0" w:color="auto"/>
              <w:left w:val="single" w:sz="4" w:space="0" w:color="auto"/>
              <w:bottom w:val="single" w:sz="4" w:space="0" w:color="auto"/>
              <w:right w:val="single" w:sz="4" w:space="0" w:color="auto"/>
            </w:tcBorders>
            <w:noWrap/>
            <w:vAlign w:val="bottom"/>
            <w:hideMark/>
          </w:tcPr>
          <w:p w14:paraId="2900AE05" w14:textId="77777777" w:rsidR="00AC508B" w:rsidRPr="00A9736E" w:rsidRDefault="00AC508B" w:rsidP="00AC508B">
            <w:pPr>
              <w:spacing w:after="0" w:line="240" w:lineRule="auto"/>
              <w:rPr>
                <w:rFonts w:eastAsia="Times New Roman"/>
                <w:color w:val="9C0006"/>
                <w:sz w:val="18"/>
                <w:szCs w:val="18"/>
              </w:rPr>
            </w:pPr>
            <w:r w:rsidRPr="00A9736E">
              <w:rPr>
                <w:rFonts w:eastAsia="Times New Roman"/>
                <w:color w:val="9C0006"/>
                <w:sz w:val="18"/>
                <w:szCs w:val="18"/>
              </w:rPr>
              <w:t xml:space="preserve">-£     104.40 </w:t>
            </w:r>
          </w:p>
        </w:tc>
        <w:tc>
          <w:tcPr>
            <w:tcW w:w="1060" w:type="dxa"/>
            <w:tcBorders>
              <w:top w:val="nil"/>
              <w:left w:val="nil"/>
              <w:bottom w:val="single" w:sz="4" w:space="0" w:color="auto"/>
              <w:right w:val="single" w:sz="4" w:space="0" w:color="auto"/>
            </w:tcBorders>
            <w:noWrap/>
            <w:vAlign w:val="bottom"/>
            <w:hideMark/>
          </w:tcPr>
          <w:p w14:paraId="1A20AFF7" w14:textId="77777777" w:rsidR="00AC508B" w:rsidRPr="00A9736E" w:rsidRDefault="00AC508B" w:rsidP="00AC508B">
            <w:pPr>
              <w:spacing w:after="0" w:line="240" w:lineRule="auto"/>
              <w:rPr>
                <w:rFonts w:eastAsia="Times New Roman"/>
                <w:color w:val="000000"/>
                <w:sz w:val="18"/>
                <w:szCs w:val="18"/>
              </w:rPr>
            </w:pPr>
            <w:r w:rsidRPr="00A9736E">
              <w:rPr>
                <w:rFonts w:eastAsia="Times New Roman"/>
                <w:color w:val="000000"/>
                <w:sz w:val="18"/>
                <w:szCs w:val="18"/>
              </w:rPr>
              <w:t> </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730B4868" w14:textId="77777777" w:rsidR="00AC508B" w:rsidRPr="00A9736E" w:rsidRDefault="00AC508B" w:rsidP="00AC508B">
            <w:pPr>
              <w:spacing w:after="0" w:line="240" w:lineRule="auto"/>
              <w:rPr>
                <w:rFonts w:eastAsia="Times New Roman"/>
                <w:color w:val="9C0006"/>
                <w:sz w:val="18"/>
                <w:szCs w:val="18"/>
              </w:rPr>
            </w:pPr>
            <w:r w:rsidRPr="00A9736E">
              <w:rPr>
                <w:rFonts w:eastAsia="Times New Roman"/>
                <w:color w:val="9C0006"/>
                <w:sz w:val="18"/>
                <w:szCs w:val="18"/>
              </w:rPr>
              <w:t xml:space="preserve">-£             104.40 </w:t>
            </w:r>
          </w:p>
        </w:tc>
      </w:tr>
      <w:tr w:rsidR="00AC508B" w:rsidRPr="00A9736E" w14:paraId="6D3C36FD" w14:textId="77777777" w:rsidTr="00AC508B">
        <w:trPr>
          <w:trHeight w:val="292"/>
        </w:trPr>
        <w:tc>
          <w:tcPr>
            <w:tcW w:w="1278" w:type="dxa"/>
            <w:tcBorders>
              <w:top w:val="nil"/>
              <w:left w:val="single" w:sz="4" w:space="0" w:color="auto"/>
              <w:bottom w:val="single" w:sz="4" w:space="0" w:color="auto"/>
              <w:right w:val="single" w:sz="4" w:space="0" w:color="auto"/>
            </w:tcBorders>
            <w:noWrap/>
            <w:vAlign w:val="bottom"/>
            <w:hideMark/>
          </w:tcPr>
          <w:p w14:paraId="0F6C0444" w14:textId="77777777" w:rsidR="00AC508B" w:rsidRPr="00A9736E" w:rsidRDefault="00AC508B" w:rsidP="00AC508B">
            <w:pPr>
              <w:spacing w:after="0" w:line="240" w:lineRule="auto"/>
              <w:jc w:val="right"/>
              <w:rPr>
                <w:rFonts w:eastAsia="Times New Roman"/>
                <w:color w:val="000000"/>
                <w:sz w:val="18"/>
                <w:szCs w:val="18"/>
              </w:rPr>
            </w:pPr>
            <w:r w:rsidRPr="00A9736E">
              <w:rPr>
                <w:rFonts w:eastAsia="Times New Roman"/>
                <w:color w:val="000000"/>
                <w:sz w:val="18"/>
                <w:szCs w:val="18"/>
              </w:rPr>
              <w:t>04/03/2026</w:t>
            </w:r>
          </w:p>
        </w:tc>
        <w:tc>
          <w:tcPr>
            <w:tcW w:w="1407" w:type="dxa"/>
            <w:tcBorders>
              <w:top w:val="nil"/>
              <w:left w:val="nil"/>
              <w:bottom w:val="single" w:sz="4" w:space="0" w:color="auto"/>
              <w:right w:val="single" w:sz="4" w:space="0" w:color="auto"/>
            </w:tcBorders>
            <w:noWrap/>
            <w:vAlign w:val="bottom"/>
            <w:hideMark/>
          </w:tcPr>
          <w:p w14:paraId="3DEC5183" w14:textId="77777777" w:rsidR="00AC508B" w:rsidRPr="00A9736E" w:rsidRDefault="00AC508B" w:rsidP="00AC508B">
            <w:pPr>
              <w:spacing w:after="0" w:line="240" w:lineRule="auto"/>
              <w:rPr>
                <w:rFonts w:eastAsia="Times New Roman"/>
                <w:color w:val="000000"/>
                <w:sz w:val="18"/>
                <w:szCs w:val="18"/>
              </w:rPr>
            </w:pPr>
            <w:r w:rsidRPr="00A9736E">
              <w:rPr>
                <w:rFonts w:eastAsia="Times New Roman"/>
                <w:color w:val="000000"/>
                <w:sz w:val="18"/>
                <w:szCs w:val="18"/>
              </w:rPr>
              <w:t>OLP/2026/55</w:t>
            </w:r>
          </w:p>
        </w:tc>
        <w:tc>
          <w:tcPr>
            <w:tcW w:w="3122" w:type="dxa"/>
            <w:tcBorders>
              <w:top w:val="nil"/>
              <w:left w:val="nil"/>
              <w:bottom w:val="single" w:sz="4" w:space="0" w:color="auto"/>
              <w:right w:val="single" w:sz="4" w:space="0" w:color="auto"/>
            </w:tcBorders>
            <w:noWrap/>
            <w:vAlign w:val="bottom"/>
            <w:hideMark/>
          </w:tcPr>
          <w:p w14:paraId="2DFFD9E5" w14:textId="77777777" w:rsidR="00AC508B" w:rsidRPr="00A9736E" w:rsidRDefault="00AC508B" w:rsidP="00AC508B">
            <w:pPr>
              <w:spacing w:after="0" w:line="240" w:lineRule="auto"/>
              <w:rPr>
                <w:rFonts w:eastAsia="Times New Roman"/>
                <w:color w:val="000000"/>
                <w:sz w:val="18"/>
                <w:szCs w:val="18"/>
              </w:rPr>
            </w:pPr>
            <w:r w:rsidRPr="00A9736E">
              <w:rPr>
                <w:rFonts w:eastAsia="Times New Roman"/>
                <w:color w:val="000000"/>
                <w:sz w:val="18"/>
                <w:szCs w:val="18"/>
              </w:rPr>
              <w:t>Clerks Salary</w:t>
            </w:r>
          </w:p>
        </w:tc>
        <w:tc>
          <w:tcPr>
            <w:tcW w:w="1512" w:type="dxa"/>
            <w:tcBorders>
              <w:top w:val="nil"/>
              <w:left w:val="nil"/>
              <w:bottom w:val="single" w:sz="4" w:space="0" w:color="auto"/>
              <w:right w:val="single" w:sz="4" w:space="0" w:color="auto"/>
            </w:tcBorders>
            <w:noWrap/>
            <w:vAlign w:val="bottom"/>
            <w:hideMark/>
          </w:tcPr>
          <w:p w14:paraId="4B56EEB9" w14:textId="77777777" w:rsidR="00AC508B" w:rsidRPr="00A9736E" w:rsidRDefault="00AC508B" w:rsidP="00AC508B">
            <w:pPr>
              <w:spacing w:after="0" w:line="240" w:lineRule="auto"/>
              <w:rPr>
                <w:rFonts w:eastAsia="Times New Roman"/>
                <w:color w:val="000000"/>
                <w:sz w:val="18"/>
                <w:szCs w:val="18"/>
              </w:rPr>
            </w:pPr>
            <w:r w:rsidRPr="00A9736E">
              <w:rPr>
                <w:rFonts w:eastAsia="Times New Roman"/>
                <w:color w:val="000000"/>
                <w:sz w:val="18"/>
                <w:szCs w:val="18"/>
              </w:rPr>
              <w:t> </w:t>
            </w:r>
          </w:p>
        </w:tc>
        <w:tc>
          <w:tcPr>
            <w:tcW w:w="1073" w:type="dxa"/>
            <w:tcBorders>
              <w:top w:val="single" w:sz="4" w:space="0" w:color="auto"/>
              <w:left w:val="single" w:sz="4" w:space="0" w:color="auto"/>
              <w:bottom w:val="single" w:sz="4" w:space="0" w:color="auto"/>
              <w:right w:val="single" w:sz="4" w:space="0" w:color="auto"/>
            </w:tcBorders>
            <w:noWrap/>
            <w:vAlign w:val="bottom"/>
            <w:hideMark/>
          </w:tcPr>
          <w:p w14:paraId="61110273" w14:textId="77777777" w:rsidR="00AC508B" w:rsidRPr="00A9736E" w:rsidRDefault="00AC508B" w:rsidP="00AC508B">
            <w:pPr>
              <w:spacing w:after="0" w:line="240" w:lineRule="auto"/>
              <w:rPr>
                <w:rFonts w:eastAsia="Times New Roman"/>
                <w:color w:val="9C0006"/>
                <w:sz w:val="18"/>
                <w:szCs w:val="18"/>
              </w:rPr>
            </w:pPr>
            <w:r w:rsidRPr="00A9736E">
              <w:rPr>
                <w:rFonts w:eastAsia="Times New Roman"/>
                <w:color w:val="9C0006"/>
                <w:sz w:val="18"/>
                <w:szCs w:val="18"/>
              </w:rPr>
              <w:t xml:space="preserve">-£     101.23 </w:t>
            </w:r>
          </w:p>
        </w:tc>
        <w:tc>
          <w:tcPr>
            <w:tcW w:w="1060" w:type="dxa"/>
            <w:tcBorders>
              <w:top w:val="nil"/>
              <w:left w:val="nil"/>
              <w:bottom w:val="single" w:sz="4" w:space="0" w:color="auto"/>
              <w:right w:val="single" w:sz="4" w:space="0" w:color="auto"/>
            </w:tcBorders>
            <w:noWrap/>
            <w:vAlign w:val="bottom"/>
            <w:hideMark/>
          </w:tcPr>
          <w:p w14:paraId="6497EE69" w14:textId="77777777" w:rsidR="00AC508B" w:rsidRPr="00A9736E" w:rsidRDefault="00AC508B" w:rsidP="00AC508B">
            <w:pPr>
              <w:spacing w:after="0" w:line="240" w:lineRule="auto"/>
              <w:rPr>
                <w:rFonts w:eastAsia="Times New Roman"/>
                <w:color w:val="000000"/>
                <w:sz w:val="18"/>
                <w:szCs w:val="18"/>
              </w:rPr>
            </w:pPr>
            <w:r w:rsidRPr="00A9736E">
              <w:rPr>
                <w:rFonts w:eastAsia="Times New Roman"/>
                <w:color w:val="000000"/>
                <w:sz w:val="18"/>
                <w:szCs w:val="18"/>
              </w:rPr>
              <w:t> </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33A21CEB" w14:textId="77777777" w:rsidR="00AC508B" w:rsidRPr="00A9736E" w:rsidRDefault="00AC508B" w:rsidP="00AC508B">
            <w:pPr>
              <w:spacing w:after="0" w:line="240" w:lineRule="auto"/>
              <w:rPr>
                <w:rFonts w:eastAsia="Times New Roman"/>
                <w:color w:val="9C0006"/>
                <w:sz w:val="18"/>
                <w:szCs w:val="18"/>
              </w:rPr>
            </w:pPr>
            <w:r w:rsidRPr="00A9736E">
              <w:rPr>
                <w:rFonts w:eastAsia="Times New Roman"/>
                <w:color w:val="9C0006"/>
                <w:sz w:val="18"/>
                <w:szCs w:val="18"/>
              </w:rPr>
              <w:t xml:space="preserve">-£             101.23 </w:t>
            </w:r>
          </w:p>
        </w:tc>
      </w:tr>
      <w:tr w:rsidR="00AC508B" w:rsidRPr="00A9736E" w14:paraId="5E9B6285" w14:textId="77777777" w:rsidTr="00AC508B">
        <w:trPr>
          <w:trHeight w:val="292"/>
        </w:trPr>
        <w:tc>
          <w:tcPr>
            <w:tcW w:w="1278" w:type="dxa"/>
            <w:tcBorders>
              <w:top w:val="nil"/>
              <w:left w:val="single" w:sz="4" w:space="0" w:color="auto"/>
              <w:bottom w:val="single" w:sz="4" w:space="0" w:color="auto"/>
              <w:right w:val="single" w:sz="4" w:space="0" w:color="auto"/>
            </w:tcBorders>
            <w:noWrap/>
            <w:vAlign w:val="bottom"/>
            <w:hideMark/>
          </w:tcPr>
          <w:p w14:paraId="3A167D06" w14:textId="77777777" w:rsidR="00AC508B" w:rsidRPr="00A9736E" w:rsidRDefault="00AC508B" w:rsidP="00AC508B">
            <w:pPr>
              <w:spacing w:after="0" w:line="240" w:lineRule="auto"/>
              <w:jc w:val="right"/>
              <w:rPr>
                <w:rFonts w:eastAsia="Times New Roman"/>
                <w:color w:val="000000"/>
                <w:sz w:val="18"/>
                <w:szCs w:val="18"/>
              </w:rPr>
            </w:pPr>
            <w:r w:rsidRPr="00A9736E">
              <w:rPr>
                <w:rFonts w:eastAsia="Times New Roman"/>
                <w:color w:val="000000"/>
                <w:sz w:val="18"/>
                <w:szCs w:val="18"/>
              </w:rPr>
              <w:t>04/03/2026</w:t>
            </w:r>
          </w:p>
        </w:tc>
        <w:tc>
          <w:tcPr>
            <w:tcW w:w="1407" w:type="dxa"/>
            <w:tcBorders>
              <w:top w:val="nil"/>
              <w:left w:val="nil"/>
              <w:bottom w:val="single" w:sz="4" w:space="0" w:color="auto"/>
              <w:right w:val="single" w:sz="4" w:space="0" w:color="auto"/>
            </w:tcBorders>
            <w:noWrap/>
            <w:vAlign w:val="bottom"/>
            <w:hideMark/>
          </w:tcPr>
          <w:p w14:paraId="0BC7256D" w14:textId="77777777" w:rsidR="00AC508B" w:rsidRPr="00A9736E" w:rsidRDefault="00AC508B" w:rsidP="00AC508B">
            <w:pPr>
              <w:spacing w:after="0" w:line="240" w:lineRule="auto"/>
              <w:rPr>
                <w:rFonts w:eastAsia="Times New Roman"/>
                <w:color w:val="000000"/>
                <w:sz w:val="18"/>
                <w:szCs w:val="18"/>
              </w:rPr>
            </w:pPr>
            <w:r w:rsidRPr="00A9736E">
              <w:rPr>
                <w:rFonts w:eastAsia="Times New Roman"/>
                <w:color w:val="000000"/>
                <w:sz w:val="18"/>
                <w:szCs w:val="18"/>
              </w:rPr>
              <w:t>OLP/2026/56</w:t>
            </w:r>
          </w:p>
        </w:tc>
        <w:tc>
          <w:tcPr>
            <w:tcW w:w="3122" w:type="dxa"/>
            <w:tcBorders>
              <w:top w:val="nil"/>
              <w:left w:val="nil"/>
              <w:bottom w:val="single" w:sz="4" w:space="0" w:color="auto"/>
              <w:right w:val="single" w:sz="4" w:space="0" w:color="auto"/>
            </w:tcBorders>
            <w:noWrap/>
            <w:vAlign w:val="bottom"/>
            <w:hideMark/>
          </w:tcPr>
          <w:p w14:paraId="71F37CB1" w14:textId="77777777" w:rsidR="00AC508B" w:rsidRPr="00A9736E" w:rsidRDefault="00AC508B" w:rsidP="00AC508B">
            <w:pPr>
              <w:spacing w:after="0" w:line="240" w:lineRule="auto"/>
              <w:rPr>
                <w:rFonts w:eastAsia="Times New Roman"/>
                <w:color w:val="000000"/>
                <w:sz w:val="18"/>
                <w:szCs w:val="18"/>
              </w:rPr>
            </w:pPr>
            <w:r w:rsidRPr="00A9736E">
              <w:rPr>
                <w:rFonts w:eastAsia="Times New Roman"/>
                <w:color w:val="000000"/>
                <w:sz w:val="18"/>
                <w:szCs w:val="18"/>
              </w:rPr>
              <w:t>Planters &amp; Village Maintenance</w:t>
            </w:r>
          </w:p>
        </w:tc>
        <w:tc>
          <w:tcPr>
            <w:tcW w:w="1512" w:type="dxa"/>
            <w:tcBorders>
              <w:top w:val="nil"/>
              <w:left w:val="nil"/>
              <w:bottom w:val="single" w:sz="4" w:space="0" w:color="auto"/>
              <w:right w:val="single" w:sz="4" w:space="0" w:color="auto"/>
            </w:tcBorders>
            <w:noWrap/>
            <w:vAlign w:val="bottom"/>
            <w:hideMark/>
          </w:tcPr>
          <w:p w14:paraId="2503980D" w14:textId="77777777" w:rsidR="00AC508B" w:rsidRPr="00A9736E" w:rsidRDefault="00AC508B" w:rsidP="00AC508B">
            <w:pPr>
              <w:spacing w:after="0" w:line="240" w:lineRule="auto"/>
              <w:rPr>
                <w:rFonts w:eastAsia="Times New Roman"/>
                <w:color w:val="000000"/>
                <w:sz w:val="18"/>
                <w:szCs w:val="18"/>
              </w:rPr>
            </w:pPr>
            <w:r w:rsidRPr="00A9736E">
              <w:rPr>
                <w:rFonts w:eastAsia="Times New Roman"/>
                <w:color w:val="000000"/>
                <w:sz w:val="18"/>
                <w:szCs w:val="18"/>
              </w:rPr>
              <w:t>New SID battery</w:t>
            </w:r>
          </w:p>
        </w:tc>
        <w:tc>
          <w:tcPr>
            <w:tcW w:w="1073" w:type="dxa"/>
            <w:tcBorders>
              <w:top w:val="single" w:sz="4" w:space="0" w:color="auto"/>
              <w:left w:val="single" w:sz="4" w:space="0" w:color="auto"/>
              <w:bottom w:val="single" w:sz="4" w:space="0" w:color="auto"/>
              <w:right w:val="single" w:sz="4" w:space="0" w:color="auto"/>
            </w:tcBorders>
            <w:noWrap/>
            <w:vAlign w:val="bottom"/>
            <w:hideMark/>
          </w:tcPr>
          <w:p w14:paraId="15ECE70B" w14:textId="77777777" w:rsidR="00AC508B" w:rsidRPr="00A9736E" w:rsidRDefault="00AC508B" w:rsidP="00AC508B">
            <w:pPr>
              <w:spacing w:after="0" w:line="240" w:lineRule="auto"/>
              <w:rPr>
                <w:rFonts w:eastAsia="Times New Roman"/>
                <w:color w:val="9C0006"/>
                <w:sz w:val="18"/>
                <w:szCs w:val="18"/>
              </w:rPr>
            </w:pPr>
            <w:r w:rsidRPr="00A9736E">
              <w:rPr>
                <w:rFonts w:eastAsia="Times New Roman"/>
                <w:color w:val="9C0006"/>
                <w:sz w:val="18"/>
                <w:szCs w:val="18"/>
              </w:rPr>
              <w:t xml:space="preserve">-£       62.70 </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3C684CF0" w14:textId="77777777" w:rsidR="00AC508B" w:rsidRPr="00A9736E" w:rsidRDefault="00AC508B" w:rsidP="00AC508B">
            <w:pPr>
              <w:spacing w:after="0" w:line="240" w:lineRule="auto"/>
              <w:rPr>
                <w:rFonts w:eastAsia="Times New Roman"/>
                <w:color w:val="9C0006"/>
                <w:sz w:val="18"/>
                <w:szCs w:val="18"/>
              </w:rPr>
            </w:pPr>
            <w:r w:rsidRPr="00A9736E">
              <w:rPr>
                <w:rFonts w:eastAsia="Times New Roman"/>
                <w:color w:val="9C0006"/>
                <w:sz w:val="18"/>
                <w:szCs w:val="18"/>
              </w:rPr>
              <w:t xml:space="preserve">-£         7.99 </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085C7905" w14:textId="77777777" w:rsidR="00AC508B" w:rsidRPr="00A9736E" w:rsidRDefault="00AC508B" w:rsidP="00AC508B">
            <w:pPr>
              <w:spacing w:after="0" w:line="240" w:lineRule="auto"/>
              <w:rPr>
                <w:rFonts w:eastAsia="Times New Roman"/>
                <w:color w:val="9C0006"/>
                <w:sz w:val="18"/>
                <w:szCs w:val="18"/>
              </w:rPr>
            </w:pPr>
            <w:r w:rsidRPr="00A9736E">
              <w:rPr>
                <w:rFonts w:eastAsia="Times New Roman"/>
                <w:color w:val="9C0006"/>
                <w:sz w:val="18"/>
                <w:szCs w:val="18"/>
              </w:rPr>
              <w:t xml:space="preserve">-£               70.69 </w:t>
            </w:r>
          </w:p>
        </w:tc>
      </w:tr>
      <w:tr w:rsidR="00AC508B" w:rsidRPr="00A9736E" w14:paraId="17895C88" w14:textId="77777777" w:rsidTr="00AC508B">
        <w:trPr>
          <w:trHeight w:val="282"/>
        </w:trPr>
        <w:tc>
          <w:tcPr>
            <w:tcW w:w="1278" w:type="dxa"/>
            <w:tcBorders>
              <w:top w:val="nil"/>
              <w:left w:val="single" w:sz="4" w:space="0" w:color="auto"/>
              <w:bottom w:val="single" w:sz="4" w:space="0" w:color="auto"/>
              <w:right w:val="single" w:sz="4" w:space="0" w:color="auto"/>
            </w:tcBorders>
            <w:noWrap/>
            <w:vAlign w:val="bottom"/>
            <w:hideMark/>
          </w:tcPr>
          <w:p w14:paraId="0A1F80E1" w14:textId="77777777" w:rsidR="00AC508B" w:rsidRPr="00A9736E" w:rsidRDefault="00AC508B" w:rsidP="00AC508B">
            <w:pPr>
              <w:spacing w:after="0" w:line="240" w:lineRule="auto"/>
              <w:jc w:val="right"/>
              <w:rPr>
                <w:rFonts w:eastAsia="Times New Roman"/>
                <w:color w:val="000000"/>
                <w:sz w:val="18"/>
                <w:szCs w:val="18"/>
              </w:rPr>
            </w:pPr>
            <w:r w:rsidRPr="00A9736E">
              <w:rPr>
                <w:rFonts w:eastAsia="Times New Roman"/>
                <w:color w:val="000000"/>
                <w:sz w:val="18"/>
                <w:szCs w:val="18"/>
              </w:rPr>
              <w:t>04/03/2026</w:t>
            </w:r>
          </w:p>
        </w:tc>
        <w:tc>
          <w:tcPr>
            <w:tcW w:w="1407" w:type="dxa"/>
            <w:tcBorders>
              <w:top w:val="nil"/>
              <w:left w:val="nil"/>
              <w:bottom w:val="single" w:sz="4" w:space="0" w:color="auto"/>
              <w:right w:val="single" w:sz="4" w:space="0" w:color="auto"/>
            </w:tcBorders>
            <w:noWrap/>
            <w:vAlign w:val="bottom"/>
            <w:hideMark/>
          </w:tcPr>
          <w:p w14:paraId="759FF52D" w14:textId="77777777" w:rsidR="00AC508B" w:rsidRPr="00A9736E" w:rsidRDefault="00AC508B" w:rsidP="00AC508B">
            <w:pPr>
              <w:spacing w:after="0" w:line="240" w:lineRule="auto"/>
              <w:rPr>
                <w:rFonts w:eastAsia="Times New Roman"/>
                <w:color w:val="000000"/>
                <w:sz w:val="18"/>
                <w:szCs w:val="18"/>
              </w:rPr>
            </w:pPr>
            <w:r w:rsidRPr="00A9736E">
              <w:rPr>
                <w:rFonts w:eastAsia="Times New Roman"/>
                <w:color w:val="000000"/>
                <w:sz w:val="18"/>
                <w:szCs w:val="18"/>
              </w:rPr>
              <w:t>OLP/2026/57</w:t>
            </w:r>
          </w:p>
        </w:tc>
        <w:tc>
          <w:tcPr>
            <w:tcW w:w="3122" w:type="dxa"/>
            <w:tcBorders>
              <w:top w:val="nil"/>
              <w:left w:val="nil"/>
              <w:bottom w:val="single" w:sz="4" w:space="0" w:color="auto"/>
              <w:right w:val="single" w:sz="4" w:space="0" w:color="auto"/>
            </w:tcBorders>
            <w:noWrap/>
            <w:vAlign w:val="bottom"/>
            <w:hideMark/>
          </w:tcPr>
          <w:p w14:paraId="148DBD74" w14:textId="77777777" w:rsidR="00AC508B" w:rsidRPr="00A9736E" w:rsidRDefault="00AC508B" w:rsidP="00AC508B">
            <w:pPr>
              <w:spacing w:after="0" w:line="240" w:lineRule="auto"/>
              <w:rPr>
                <w:rFonts w:eastAsia="Times New Roman"/>
                <w:color w:val="000000"/>
                <w:sz w:val="18"/>
                <w:szCs w:val="18"/>
              </w:rPr>
            </w:pPr>
            <w:r w:rsidRPr="00A9736E">
              <w:rPr>
                <w:rFonts w:eastAsia="Times New Roman"/>
                <w:color w:val="000000"/>
                <w:sz w:val="18"/>
                <w:szCs w:val="18"/>
              </w:rPr>
              <w:t>Room Hire</w:t>
            </w:r>
          </w:p>
        </w:tc>
        <w:tc>
          <w:tcPr>
            <w:tcW w:w="1512" w:type="dxa"/>
            <w:tcBorders>
              <w:top w:val="nil"/>
              <w:left w:val="nil"/>
              <w:bottom w:val="single" w:sz="4" w:space="0" w:color="auto"/>
              <w:right w:val="single" w:sz="4" w:space="0" w:color="auto"/>
            </w:tcBorders>
            <w:noWrap/>
            <w:vAlign w:val="bottom"/>
            <w:hideMark/>
          </w:tcPr>
          <w:p w14:paraId="1CA9D998" w14:textId="77777777" w:rsidR="00AC508B" w:rsidRPr="00A9736E" w:rsidRDefault="00AC508B" w:rsidP="00AC508B">
            <w:pPr>
              <w:spacing w:after="0" w:line="240" w:lineRule="auto"/>
              <w:rPr>
                <w:rFonts w:eastAsia="Times New Roman"/>
                <w:color w:val="000000"/>
                <w:sz w:val="18"/>
                <w:szCs w:val="18"/>
              </w:rPr>
            </w:pPr>
            <w:r w:rsidRPr="00A9736E">
              <w:rPr>
                <w:rFonts w:eastAsia="Times New Roman"/>
                <w:color w:val="000000"/>
                <w:sz w:val="18"/>
                <w:szCs w:val="18"/>
              </w:rPr>
              <w:t> </w:t>
            </w:r>
          </w:p>
        </w:tc>
        <w:tc>
          <w:tcPr>
            <w:tcW w:w="1073" w:type="dxa"/>
            <w:tcBorders>
              <w:top w:val="single" w:sz="4" w:space="0" w:color="auto"/>
              <w:left w:val="single" w:sz="4" w:space="0" w:color="auto"/>
              <w:bottom w:val="single" w:sz="4" w:space="0" w:color="auto"/>
              <w:right w:val="single" w:sz="4" w:space="0" w:color="auto"/>
            </w:tcBorders>
            <w:noWrap/>
            <w:vAlign w:val="bottom"/>
            <w:hideMark/>
          </w:tcPr>
          <w:p w14:paraId="3B0D5683" w14:textId="77777777" w:rsidR="00AC508B" w:rsidRPr="00A9736E" w:rsidRDefault="00AC508B" w:rsidP="00AC508B">
            <w:pPr>
              <w:spacing w:after="0" w:line="240" w:lineRule="auto"/>
              <w:rPr>
                <w:rFonts w:eastAsia="Times New Roman"/>
                <w:color w:val="9C0006"/>
                <w:sz w:val="18"/>
                <w:szCs w:val="18"/>
              </w:rPr>
            </w:pPr>
            <w:r w:rsidRPr="00A9736E">
              <w:rPr>
                <w:rFonts w:eastAsia="Times New Roman"/>
                <w:color w:val="9C0006"/>
                <w:sz w:val="18"/>
                <w:szCs w:val="18"/>
              </w:rPr>
              <w:t xml:space="preserve">-£       20.00 </w:t>
            </w:r>
          </w:p>
        </w:tc>
        <w:tc>
          <w:tcPr>
            <w:tcW w:w="1060" w:type="dxa"/>
            <w:tcBorders>
              <w:top w:val="nil"/>
              <w:left w:val="nil"/>
              <w:bottom w:val="single" w:sz="4" w:space="0" w:color="auto"/>
              <w:right w:val="single" w:sz="4" w:space="0" w:color="auto"/>
            </w:tcBorders>
            <w:noWrap/>
            <w:vAlign w:val="bottom"/>
            <w:hideMark/>
          </w:tcPr>
          <w:p w14:paraId="09BCC592" w14:textId="77777777" w:rsidR="00AC508B" w:rsidRPr="00A9736E" w:rsidRDefault="00AC508B" w:rsidP="00AC508B">
            <w:pPr>
              <w:spacing w:after="0" w:line="240" w:lineRule="auto"/>
              <w:rPr>
                <w:rFonts w:eastAsia="Times New Roman"/>
                <w:color w:val="000000"/>
                <w:sz w:val="18"/>
                <w:szCs w:val="18"/>
              </w:rPr>
            </w:pPr>
            <w:r w:rsidRPr="00A9736E">
              <w:rPr>
                <w:rFonts w:eastAsia="Times New Roman"/>
                <w:color w:val="000000"/>
                <w:sz w:val="18"/>
                <w:szCs w:val="18"/>
              </w:rPr>
              <w:t> </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29F42DAF" w14:textId="77777777" w:rsidR="00AC508B" w:rsidRPr="00A9736E" w:rsidRDefault="00AC508B" w:rsidP="00AC508B">
            <w:pPr>
              <w:spacing w:after="0" w:line="240" w:lineRule="auto"/>
              <w:rPr>
                <w:rFonts w:eastAsia="Times New Roman"/>
                <w:color w:val="9C0006"/>
                <w:sz w:val="18"/>
                <w:szCs w:val="18"/>
              </w:rPr>
            </w:pPr>
            <w:r w:rsidRPr="00A9736E">
              <w:rPr>
                <w:rFonts w:eastAsia="Times New Roman"/>
                <w:color w:val="9C0006"/>
                <w:sz w:val="18"/>
                <w:szCs w:val="18"/>
              </w:rPr>
              <w:t xml:space="preserve">-£               20.00 </w:t>
            </w:r>
          </w:p>
        </w:tc>
      </w:tr>
      <w:tr w:rsidR="00AC508B" w:rsidRPr="00A9736E" w14:paraId="08DD15F4" w14:textId="77777777" w:rsidTr="00AC508B">
        <w:trPr>
          <w:trHeight w:val="292"/>
        </w:trPr>
        <w:tc>
          <w:tcPr>
            <w:tcW w:w="1278" w:type="dxa"/>
            <w:tcBorders>
              <w:top w:val="nil"/>
              <w:left w:val="single" w:sz="4" w:space="0" w:color="auto"/>
              <w:bottom w:val="single" w:sz="4" w:space="0" w:color="auto"/>
              <w:right w:val="single" w:sz="4" w:space="0" w:color="auto"/>
            </w:tcBorders>
            <w:noWrap/>
            <w:vAlign w:val="bottom"/>
            <w:hideMark/>
          </w:tcPr>
          <w:p w14:paraId="0BAF8B9A" w14:textId="77777777" w:rsidR="00AC508B" w:rsidRPr="00A9736E" w:rsidRDefault="00AC508B" w:rsidP="00AC508B">
            <w:pPr>
              <w:spacing w:after="0" w:line="240" w:lineRule="auto"/>
              <w:jc w:val="right"/>
              <w:rPr>
                <w:rFonts w:eastAsia="Times New Roman"/>
                <w:color w:val="000000"/>
                <w:sz w:val="18"/>
                <w:szCs w:val="18"/>
              </w:rPr>
            </w:pPr>
            <w:r w:rsidRPr="00A9736E">
              <w:rPr>
                <w:rFonts w:eastAsia="Times New Roman"/>
                <w:color w:val="000000"/>
                <w:sz w:val="18"/>
                <w:szCs w:val="18"/>
              </w:rPr>
              <w:t>04/03/2026</w:t>
            </w:r>
          </w:p>
        </w:tc>
        <w:tc>
          <w:tcPr>
            <w:tcW w:w="1407" w:type="dxa"/>
            <w:tcBorders>
              <w:top w:val="nil"/>
              <w:left w:val="nil"/>
              <w:bottom w:val="single" w:sz="4" w:space="0" w:color="auto"/>
              <w:right w:val="single" w:sz="4" w:space="0" w:color="auto"/>
            </w:tcBorders>
            <w:noWrap/>
            <w:vAlign w:val="bottom"/>
            <w:hideMark/>
          </w:tcPr>
          <w:p w14:paraId="688B3D47" w14:textId="77777777" w:rsidR="00AC508B" w:rsidRPr="00A9736E" w:rsidRDefault="00AC508B" w:rsidP="00AC508B">
            <w:pPr>
              <w:spacing w:after="0" w:line="240" w:lineRule="auto"/>
              <w:rPr>
                <w:rFonts w:eastAsia="Times New Roman"/>
                <w:color w:val="000000"/>
                <w:sz w:val="18"/>
                <w:szCs w:val="18"/>
              </w:rPr>
            </w:pPr>
            <w:r w:rsidRPr="00A9736E">
              <w:rPr>
                <w:rFonts w:eastAsia="Times New Roman"/>
                <w:color w:val="000000"/>
                <w:sz w:val="18"/>
                <w:szCs w:val="18"/>
              </w:rPr>
              <w:t>OLP/2026/58</w:t>
            </w:r>
          </w:p>
        </w:tc>
        <w:tc>
          <w:tcPr>
            <w:tcW w:w="3122" w:type="dxa"/>
            <w:tcBorders>
              <w:top w:val="nil"/>
              <w:left w:val="nil"/>
              <w:bottom w:val="single" w:sz="4" w:space="0" w:color="auto"/>
              <w:right w:val="single" w:sz="4" w:space="0" w:color="auto"/>
            </w:tcBorders>
            <w:noWrap/>
            <w:vAlign w:val="bottom"/>
            <w:hideMark/>
          </w:tcPr>
          <w:p w14:paraId="40BABEAF" w14:textId="77777777" w:rsidR="00AC508B" w:rsidRPr="00A9736E" w:rsidRDefault="00AC508B" w:rsidP="00AC508B">
            <w:pPr>
              <w:spacing w:after="0" w:line="240" w:lineRule="auto"/>
              <w:rPr>
                <w:rFonts w:eastAsia="Times New Roman"/>
                <w:color w:val="000000"/>
                <w:sz w:val="18"/>
                <w:szCs w:val="18"/>
              </w:rPr>
            </w:pPr>
            <w:r w:rsidRPr="00A9736E">
              <w:rPr>
                <w:rFonts w:eastAsia="Times New Roman"/>
                <w:color w:val="000000"/>
                <w:sz w:val="18"/>
                <w:szCs w:val="18"/>
              </w:rPr>
              <w:t>Website</w:t>
            </w:r>
          </w:p>
        </w:tc>
        <w:tc>
          <w:tcPr>
            <w:tcW w:w="1512" w:type="dxa"/>
            <w:tcBorders>
              <w:top w:val="nil"/>
              <w:left w:val="nil"/>
              <w:bottom w:val="single" w:sz="4" w:space="0" w:color="auto"/>
              <w:right w:val="single" w:sz="4" w:space="0" w:color="auto"/>
            </w:tcBorders>
            <w:noWrap/>
            <w:vAlign w:val="bottom"/>
            <w:hideMark/>
          </w:tcPr>
          <w:p w14:paraId="57321D02" w14:textId="77777777" w:rsidR="00AC508B" w:rsidRPr="00A9736E" w:rsidRDefault="00AC508B" w:rsidP="00AC508B">
            <w:pPr>
              <w:spacing w:after="0" w:line="240" w:lineRule="auto"/>
              <w:rPr>
                <w:rFonts w:eastAsia="Times New Roman"/>
                <w:color w:val="000000"/>
                <w:sz w:val="18"/>
                <w:szCs w:val="18"/>
              </w:rPr>
            </w:pPr>
            <w:r w:rsidRPr="00A9736E">
              <w:rPr>
                <w:rFonts w:eastAsia="Times New Roman"/>
                <w:color w:val="000000"/>
                <w:sz w:val="18"/>
                <w:szCs w:val="18"/>
              </w:rPr>
              <w:t>Hosting</w:t>
            </w:r>
          </w:p>
        </w:tc>
        <w:tc>
          <w:tcPr>
            <w:tcW w:w="1073" w:type="dxa"/>
            <w:tcBorders>
              <w:top w:val="single" w:sz="4" w:space="0" w:color="auto"/>
              <w:left w:val="single" w:sz="4" w:space="0" w:color="auto"/>
              <w:bottom w:val="single" w:sz="4" w:space="0" w:color="auto"/>
              <w:right w:val="single" w:sz="4" w:space="0" w:color="auto"/>
            </w:tcBorders>
            <w:noWrap/>
            <w:vAlign w:val="bottom"/>
            <w:hideMark/>
          </w:tcPr>
          <w:p w14:paraId="388FC2F9" w14:textId="77777777" w:rsidR="00AC508B" w:rsidRPr="00A9736E" w:rsidRDefault="00AC508B" w:rsidP="00AC508B">
            <w:pPr>
              <w:spacing w:after="0" w:line="240" w:lineRule="auto"/>
              <w:rPr>
                <w:rFonts w:eastAsia="Times New Roman"/>
                <w:color w:val="9C0006"/>
                <w:sz w:val="18"/>
                <w:szCs w:val="18"/>
              </w:rPr>
            </w:pPr>
            <w:r w:rsidRPr="00A9736E">
              <w:rPr>
                <w:rFonts w:eastAsia="Times New Roman"/>
                <w:color w:val="9C0006"/>
                <w:sz w:val="18"/>
                <w:szCs w:val="18"/>
              </w:rPr>
              <w:t xml:space="preserve">-£     143.88 </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7E379DD9" w14:textId="77777777" w:rsidR="00AC508B" w:rsidRPr="00A9736E" w:rsidRDefault="00AC508B" w:rsidP="00AC508B">
            <w:pPr>
              <w:spacing w:after="0" w:line="240" w:lineRule="auto"/>
              <w:rPr>
                <w:rFonts w:eastAsia="Times New Roman"/>
                <w:color w:val="9C0006"/>
                <w:sz w:val="18"/>
                <w:szCs w:val="18"/>
              </w:rPr>
            </w:pPr>
            <w:r w:rsidRPr="00A9736E">
              <w:rPr>
                <w:rFonts w:eastAsia="Times New Roman"/>
                <w:color w:val="9C0006"/>
                <w:sz w:val="18"/>
                <w:szCs w:val="18"/>
              </w:rPr>
              <w:t xml:space="preserve">-£       28.78 </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36AF9467" w14:textId="77777777" w:rsidR="00AC508B" w:rsidRPr="00A9736E" w:rsidRDefault="00AC508B" w:rsidP="00AC508B">
            <w:pPr>
              <w:spacing w:after="0" w:line="240" w:lineRule="auto"/>
              <w:rPr>
                <w:rFonts w:eastAsia="Times New Roman"/>
                <w:color w:val="9C0006"/>
                <w:sz w:val="18"/>
                <w:szCs w:val="18"/>
              </w:rPr>
            </w:pPr>
            <w:r w:rsidRPr="00A9736E">
              <w:rPr>
                <w:rFonts w:eastAsia="Times New Roman"/>
                <w:color w:val="9C0006"/>
                <w:sz w:val="18"/>
                <w:szCs w:val="18"/>
              </w:rPr>
              <w:t xml:space="preserve">-£             172.66 </w:t>
            </w:r>
          </w:p>
        </w:tc>
      </w:tr>
    </w:tbl>
    <w:p w14:paraId="1ABE3893" w14:textId="77777777" w:rsidR="00AC508B" w:rsidRDefault="00AC508B" w:rsidP="00AC508B">
      <w:pPr>
        <w:pStyle w:val="NoSpacing"/>
        <w:rPr>
          <w:rFonts w:cstheme="minorHAnsi"/>
          <w:bCs/>
        </w:rPr>
      </w:pPr>
    </w:p>
    <w:p w14:paraId="0E8D13B5" w14:textId="77777777" w:rsidR="00AC508B" w:rsidRPr="004311EC" w:rsidRDefault="00AC508B" w:rsidP="00AC508B">
      <w:pPr>
        <w:pStyle w:val="NoSpacing"/>
        <w:rPr>
          <w:rFonts w:cstheme="minorHAnsi"/>
          <w:bCs/>
          <w:sz w:val="24"/>
          <w:szCs w:val="24"/>
        </w:rPr>
      </w:pPr>
      <w:r w:rsidRPr="004311EC">
        <w:rPr>
          <w:rFonts w:cstheme="minorHAnsi"/>
          <w:bCs/>
          <w:sz w:val="24"/>
          <w:szCs w:val="24"/>
        </w:rPr>
        <w:t>All payments agreed by the council</w:t>
      </w:r>
    </w:p>
    <w:p w14:paraId="5539B1FD" w14:textId="77777777" w:rsidR="00AC508B" w:rsidRPr="000720DD" w:rsidRDefault="00AC508B" w:rsidP="00AC508B">
      <w:pPr>
        <w:pStyle w:val="NoSpacing"/>
        <w:rPr>
          <w:rFonts w:cstheme="minorHAnsi"/>
          <w:b/>
          <w:sz w:val="24"/>
          <w:szCs w:val="24"/>
          <w:u w:val="single"/>
        </w:rPr>
      </w:pPr>
    </w:p>
    <w:tbl>
      <w:tblPr>
        <w:tblStyle w:val="TableGrid"/>
        <w:tblpPr w:leftFromText="180" w:rightFromText="180" w:vertAnchor="text" w:horzAnchor="margin" w:tblpY="30"/>
        <w:tblW w:w="0" w:type="auto"/>
        <w:tblLook w:val="04A0" w:firstRow="1" w:lastRow="0" w:firstColumn="1" w:lastColumn="0" w:noHBand="0" w:noVBand="1"/>
      </w:tblPr>
      <w:tblGrid>
        <w:gridCol w:w="4877"/>
        <w:gridCol w:w="4139"/>
      </w:tblGrid>
      <w:tr w:rsidR="00AC508B" w:rsidRPr="00344D8D" w14:paraId="1568D43A" w14:textId="77777777" w:rsidTr="004B17C3">
        <w:trPr>
          <w:trHeight w:val="417"/>
        </w:trPr>
        <w:tc>
          <w:tcPr>
            <w:tcW w:w="10164" w:type="dxa"/>
            <w:gridSpan w:val="2"/>
          </w:tcPr>
          <w:p w14:paraId="216E0955" w14:textId="77777777" w:rsidR="00AC508B" w:rsidRPr="00B24148" w:rsidRDefault="00AC508B" w:rsidP="004B17C3">
            <w:pPr>
              <w:tabs>
                <w:tab w:val="left" w:pos="1130"/>
              </w:tabs>
              <w:rPr>
                <w:b/>
                <w:bCs/>
                <w:sz w:val="28"/>
                <w:szCs w:val="28"/>
                <w:highlight w:val="yellow"/>
              </w:rPr>
            </w:pPr>
            <w:r w:rsidRPr="00B24148">
              <w:rPr>
                <w:b/>
                <w:bCs/>
                <w:sz w:val="28"/>
                <w:szCs w:val="28"/>
              </w:rPr>
              <w:t>Balance at</w:t>
            </w:r>
            <w:r>
              <w:rPr>
                <w:b/>
                <w:bCs/>
                <w:sz w:val="28"/>
                <w:szCs w:val="28"/>
              </w:rPr>
              <w:t xml:space="preserve"> 28.02.2026</w:t>
            </w:r>
          </w:p>
        </w:tc>
      </w:tr>
      <w:tr w:rsidR="00AC508B" w:rsidRPr="00344D8D" w14:paraId="1BB9F1FF" w14:textId="77777777" w:rsidTr="004B17C3">
        <w:trPr>
          <w:trHeight w:val="417"/>
        </w:trPr>
        <w:tc>
          <w:tcPr>
            <w:tcW w:w="5515" w:type="dxa"/>
          </w:tcPr>
          <w:p w14:paraId="71A28072" w14:textId="77777777" w:rsidR="00AC508B" w:rsidRPr="00B24148" w:rsidRDefault="00AC508B" w:rsidP="004B17C3">
            <w:pPr>
              <w:tabs>
                <w:tab w:val="left" w:pos="1130"/>
              </w:tabs>
              <w:rPr>
                <w:sz w:val="28"/>
                <w:szCs w:val="28"/>
                <w:highlight w:val="yellow"/>
              </w:rPr>
            </w:pPr>
            <w:r w:rsidRPr="00B24148">
              <w:rPr>
                <w:rFonts w:ascii="Arial" w:hAnsi="Arial" w:cs="Arial"/>
                <w:color w:val="323233"/>
                <w:sz w:val="28"/>
                <w:szCs w:val="28"/>
                <w:shd w:val="clear" w:color="auto" w:fill="FFFFFF"/>
              </w:rPr>
              <w:t>Treasurers Account - 56980463</w:t>
            </w:r>
          </w:p>
        </w:tc>
        <w:tc>
          <w:tcPr>
            <w:tcW w:w="4648" w:type="dxa"/>
          </w:tcPr>
          <w:p w14:paraId="02268B48" w14:textId="77777777" w:rsidR="00AC508B" w:rsidRPr="00B24148" w:rsidRDefault="00AC508B" w:rsidP="004B17C3">
            <w:pPr>
              <w:tabs>
                <w:tab w:val="left" w:pos="1130"/>
              </w:tabs>
              <w:jc w:val="right"/>
              <w:rPr>
                <w:b/>
                <w:bCs/>
                <w:sz w:val="28"/>
                <w:szCs w:val="28"/>
                <w:highlight w:val="yellow"/>
              </w:rPr>
            </w:pPr>
            <w:r w:rsidRPr="008B2A38">
              <w:rPr>
                <w:b/>
                <w:bCs/>
                <w:sz w:val="28"/>
                <w:szCs w:val="28"/>
              </w:rPr>
              <w:t>£</w:t>
            </w:r>
            <w:r>
              <w:rPr>
                <w:b/>
                <w:bCs/>
                <w:sz w:val="28"/>
                <w:szCs w:val="28"/>
              </w:rPr>
              <w:t>15,159.12</w:t>
            </w:r>
          </w:p>
        </w:tc>
      </w:tr>
    </w:tbl>
    <w:p w14:paraId="5CCAEBA4" w14:textId="77777777" w:rsidR="00F8509C" w:rsidRDefault="00F8509C" w:rsidP="00F8509C">
      <w:pPr>
        <w:pStyle w:val="NoSpacing"/>
        <w:rPr>
          <w:rFonts w:cstheme="minorHAnsi"/>
          <w:bCs/>
          <w:sz w:val="24"/>
          <w:szCs w:val="24"/>
        </w:rPr>
      </w:pPr>
    </w:p>
    <w:p w14:paraId="5BB26403" w14:textId="77777777" w:rsidR="00396D0A" w:rsidRDefault="00396D0A" w:rsidP="00F8509C">
      <w:pPr>
        <w:pStyle w:val="NoSpacing"/>
        <w:rPr>
          <w:rFonts w:cstheme="minorHAnsi"/>
          <w:bCs/>
          <w:sz w:val="24"/>
          <w:szCs w:val="24"/>
        </w:rPr>
      </w:pPr>
    </w:p>
    <w:p w14:paraId="30FDA16F" w14:textId="4FF5951C" w:rsidR="00396D0A" w:rsidRDefault="00301B57" w:rsidP="00F8509C">
      <w:pPr>
        <w:pStyle w:val="NoSpacing"/>
        <w:rPr>
          <w:rFonts w:cstheme="minorHAnsi"/>
          <w:bCs/>
          <w:sz w:val="24"/>
          <w:szCs w:val="24"/>
        </w:rPr>
      </w:pPr>
      <w:r w:rsidRPr="00301B57">
        <w:rPr>
          <w:rFonts w:cstheme="minorHAnsi"/>
          <w:bCs/>
          <w:sz w:val="24"/>
          <w:szCs w:val="24"/>
        </w:rPr>
        <w:drawing>
          <wp:inline distT="0" distB="0" distL="0" distR="0" wp14:anchorId="65922C9D" wp14:editId="2D8FB9F5">
            <wp:extent cx="5734050" cy="2781300"/>
            <wp:effectExtent l="0" t="0" r="0" b="0"/>
            <wp:docPr id="702325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325545" name=""/>
                    <pic:cNvPicPr/>
                  </pic:nvPicPr>
                  <pic:blipFill>
                    <a:blip r:embed="rId9"/>
                    <a:stretch>
                      <a:fillRect/>
                    </a:stretch>
                  </pic:blipFill>
                  <pic:spPr>
                    <a:xfrm>
                      <a:off x="0" y="0"/>
                      <a:ext cx="5734346" cy="2781444"/>
                    </a:xfrm>
                    <a:prstGeom prst="rect">
                      <a:avLst/>
                    </a:prstGeom>
                  </pic:spPr>
                </pic:pic>
              </a:graphicData>
            </a:graphic>
          </wp:inline>
        </w:drawing>
      </w:r>
    </w:p>
    <w:p w14:paraId="49B40560" w14:textId="77777777" w:rsidR="0093460D" w:rsidRPr="00AC508B" w:rsidRDefault="00691B3C" w:rsidP="0093460D">
      <w:pPr>
        <w:numPr>
          <w:ilvl w:val="0"/>
          <w:numId w:val="3"/>
        </w:numPr>
        <w:spacing w:before="240"/>
        <w:ind w:left="0" w:hanging="357"/>
        <w:rPr>
          <w:b/>
          <w:bCs/>
          <w:color w:val="FF0000"/>
          <w:sz w:val="36"/>
          <w:szCs w:val="36"/>
        </w:rPr>
      </w:pPr>
      <w:r>
        <w:rPr>
          <w:b/>
          <w:bCs/>
          <w:sz w:val="24"/>
          <w:szCs w:val="24"/>
        </w:rPr>
        <w:t>Review planning applicatio</w:t>
      </w:r>
      <w:r w:rsidR="00A133A3">
        <w:rPr>
          <w:b/>
          <w:bCs/>
          <w:sz w:val="24"/>
          <w:szCs w:val="24"/>
        </w:rPr>
        <w:t>n</w:t>
      </w:r>
      <w:r w:rsidR="00F923D5">
        <w:rPr>
          <w:b/>
          <w:bCs/>
          <w:sz w:val="24"/>
          <w:szCs w:val="24"/>
        </w:rPr>
        <w:t>s</w:t>
      </w:r>
      <w:bookmarkStart w:id="0" w:name="_Hlk107772593"/>
    </w:p>
    <w:tbl>
      <w:tblPr>
        <w:tblStyle w:val="TableGrid"/>
        <w:tblW w:w="11213" w:type="dxa"/>
        <w:tblInd w:w="-998" w:type="dxa"/>
        <w:tblLayout w:type="fixed"/>
        <w:tblLook w:val="04A0" w:firstRow="1" w:lastRow="0" w:firstColumn="1" w:lastColumn="0" w:noHBand="0" w:noVBand="1"/>
      </w:tblPr>
      <w:tblGrid>
        <w:gridCol w:w="1181"/>
        <w:gridCol w:w="1328"/>
        <w:gridCol w:w="1461"/>
        <w:gridCol w:w="1418"/>
        <w:gridCol w:w="2409"/>
        <w:gridCol w:w="2127"/>
        <w:gridCol w:w="1289"/>
      </w:tblGrid>
      <w:tr w:rsidR="00650AC3" w:rsidRPr="00624C43" w14:paraId="2FA37EE0" w14:textId="77777777" w:rsidTr="005141FE">
        <w:trPr>
          <w:trHeight w:val="493"/>
        </w:trPr>
        <w:tc>
          <w:tcPr>
            <w:tcW w:w="1181" w:type="dxa"/>
          </w:tcPr>
          <w:p w14:paraId="1AA5271C" w14:textId="77777777" w:rsidR="00650AC3" w:rsidRPr="00624C43" w:rsidRDefault="00650AC3" w:rsidP="005A79F8">
            <w:pPr>
              <w:rPr>
                <w:b/>
                <w:bCs/>
                <w:sz w:val="20"/>
                <w:szCs w:val="20"/>
              </w:rPr>
            </w:pPr>
            <w:r w:rsidRPr="00624C43">
              <w:rPr>
                <w:b/>
                <w:bCs/>
                <w:sz w:val="20"/>
                <w:szCs w:val="20"/>
              </w:rPr>
              <w:t>Status</w:t>
            </w:r>
          </w:p>
        </w:tc>
        <w:tc>
          <w:tcPr>
            <w:tcW w:w="1328" w:type="dxa"/>
          </w:tcPr>
          <w:p w14:paraId="4CDA1C7C" w14:textId="77777777" w:rsidR="00650AC3" w:rsidRPr="00624C43" w:rsidRDefault="00650AC3" w:rsidP="005A79F8">
            <w:pPr>
              <w:rPr>
                <w:b/>
                <w:bCs/>
                <w:sz w:val="20"/>
                <w:szCs w:val="20"/>
              </w:rPr>
            </w:pPr>
            <w:r w:rsidRPr="00624C43">
              <w:rPr>
                <w:b/>
                <w:bCs/>
                <w:sz w:val="20"/>
                <w:szCs w:val="20"/>
              </w:rPr>
              <w:t>Date</w:t>
            </w:r>
          </w:p>
        </w:tc>
        <w:tc>
          <w:tcPr>
            <w:tcW w:w="1461" w:type="dxa"/>
          </w:tcPr>
          <w:p w14:paraId="6683AD8A" w14:textId="77777777" w:rsidR="00650AC3" w:rsidRPr="00624C43" w:rsidRDefault="00650AC3" w:rsidP="005A79F8">
            <w:pPr>
              <w:rPr>
                <w:b/>
                <w:bCs/>
                <w:sz w:val="20"/>
                <w:szCs w:val="20"/>
              </w:rPr>
            </w:pPr>
            <w:r w:rsidRPr="00624C43">
              <w:rPr>
                <w:b/>
                <w:bCs/>
                <w:sz w:val="20"/>
                <w:szCs w:val="20"/>
              </w:rPr>
              <w:t>Planning No:</w:t>
            </w:r>
          </w:p>
        </w:tc>
        <w:tc>
          <w:tcPr>
            <w:tcW w:w="1418" w:type="dxa"/>
          </w:tcPr>
          <w:p w14:paraId="64A587EF" w14:textId="77777777" w:rsidR="00650AC3" w:rsidRPr="00624C43" w:rsidRDefault="00650AC3" w:rsidP="005A79F8">
            <w:pPr>
              <w:rPr>
                <w:b/>
                <w:bCs/>
                <w:sz w:val="20"/>
                <w:szCs w:val="20"/>
              </w:rPr>
            </w:pPr>
            <w:r w:rsidRPr="00624C43">
              <w:rPr>
                <w:b/>
                <w:bCs/>
                <w:sz w:val="20"/>
                <w:szCs w:val="20"/>
              </w:rPr>
              <w:t>Site Address</w:t>
            </w:r>
          </w:p>
        </w:tc>
        <w:tc>
          <w:tcPr>
            <w:tcW w:w="2409" w:type="dxa"/>
          </w:tcPr>
          <w:p w14:paraId="3D5CBEE1" w14:textId="77777777" w:rsidR="00650AC3" w:rsidRPr="00624C43" w:rsidRDefault="00650AC3" w:rsidP="005A79F8">
            <w:pPr>
              <w:rPr>
                <w:b/>
                <w:bCs/>
                <w:sz w:val="20"/>
                <w:szCs w:val="20"/>
              </w:rPr>
            </w:pPr>
            <w:r w:rsidRPr="00624C43">
              <w:rPr>
                <w:b/>
                <w:bCs/>
                <w:sz w:val="20"/>
                <w:szCs w:val="20"/>
              </w:rPr>
              <w:t>Description</w:t>
            </w:r>
          </w:p>
        </w:tc>
        <w:tc>
          <w:tcPr>
            <w:tcW w:w="2127" w:type="dxa"/>
          </w:tcPr>
          <w:p w14:paraId="2A139C86" w14:textId="77777777" w:rsidR="00650AC3" w:rsidRPr="00624C43" w:rsidRDefault="00650AC3" w:rsidP="005A79F8">
            <w:pPr>
              <w:rPr>
                <w:b/>
                <w:bCs/>
                <w:sz w:val="20"/>
                <w:szCs w:val="20"/>
              </w:rPr>
            </w:pPr>
            <w:r w:rsidRPr="00624C43">
              <w:rPr>
                <w:b/>
                <w:bCs/>
                <w:sz w:val="20"/>
                <w:szCs w:val="20"/>
              </w:rPr>
              <w:t>APC Comments</w:t>
            </w:r>
          </w:p>
        </w:tc>
        <w:tc>
          <w:tcPr>
            <w:tcW w:w="1289" w:type="dxa"/>
          </w:tcPr>
          <w:p w14:paraId="4D6891E7" w14:textId="77777777" w:rsidR="00650AC3" w:rsidRPr="00624C43" w:rsidRDefault="00650AC3" w:rsidP="005A79F8">
            <w:pPr>
              <w:rPr>
                <w:b/>
                <w:bCs/>
                <w:sz w:val="20"/>
                <w:szCs w:val="20"/>
              </w:rPr>
            </w:pPr>
            <w:r w:rsidRPr="00624C43">
              <w:rPr>
                <w:b/>
                <w:bCs/>
                <w:sz w:val="20"/>
                <w:szCs w:val="20"/>
              </w:rPr>
              <w:t>Decision</w:t>
            </w:r>
          </w:p>
          <w:p w14:paraId="3FB220DC" w14:textId="77777777" w:rsidR="00650AC3" w:rsidRPr="00624C43" w:rsidRDefault="00650AC3" w:rsidP="005A79F8">
            <w:pPr>
              <w:rPr>
                <w:b/>
                <w:bCs/>
                <w:sz w:val="20"/>
                <w:szCs w:val="20"/>
              </w:rPr>
            </w:pPr>
          </w:p>
        </w:tc>
      </w:tr>
      <w:tr w:rsidR="00650AC3" w14:paraId="23BEC60D" w14:textId="77777777" w:rsidTr="005141FE">
        <w:trPr>
          <w:trHeight w:val="1347"/>
        </w:trPr>
        <w:tc>
          <w:tcPr>
            <w:tcW w:w="1181" w:type="dxa"/>
          </w:tcPr>
          <w:p w14:paraId="2E4720E2" w14:textId="77777777" w:rsidR="00650AC3" w:rsidRPr="008A52FF" w:rsidRDefault="00650AC3" w:rsidP="005A79F8">
            <w:pPr>
              <w:rPr>
                <w:rFonts w:cstheme="minorHAnsi"/>
                <w:color w:val="00B050"/>
                <w:sz w:val="20"/>
                <w:szCs w:val="20"/>
              </w:rPr>
            </w:pPr>
            <w:r w:rsidRPr="0027474B">
              <w:rPr>
                <w:rFonts w:cstheme="minorHAnsi"/>
                <w:color w:val="FFC000"/>
                <w:sz w:val="20"/>
                <w:szCs w:val="20"/>
              </w:rPr>
              <w:t>Registered</w:t>
            </w:r>
          </w:p>
        </w:tc>
        <w:tc>
          <w:tcPr>
            <w:tcW w:w="1328" w:type="dxa"/>
          </w:tcPr>
          <w:p w14:paraId="79C538D8" w14:textId="77777777" w:rsidR="00650AC3" w:rsidRDefault="00650AC3" w:rsidP="005A79F8">
            <w:pPr>
              <w:rPr>
                <w:sz w:val="20"/>
                <w:szCs w:val="20"/>
              </w:rPr>
            </w:pPr>
            <w:r>
              <w:rPr>
                <w:sz w:val="20"/>
                <w:szCs w:val="20"/>
              </w:rPr>
              <w:t>25/03/2025</w:t>
            </w:r>
          </w:p>
        </w:tc>
        <w:tc>
          <w:tcPr>
            <w:tcW w:w="1461" w:type="dxa"/>
          </w:tcPr>
          <w:p w14:paraId="1E229FE5" w14:textId="77777777" w:rsidR="00650AC3" w:rsidRPr="00C36D3D" w:rsidRDefault="00650AC3" w:rsidP="005A79F8">
            <w:pPr>
              <w:rPr>
                <w:sz w:val="20"/>
                <w:szCs w:val="20"/>
              </w:rPr>
            </w:pPr>
            <w:r w:rsidRPr="00236765">
              <w:rPr>
                <w:sz w:val="20"/>
                <w:szCs w:val="20"/>
              </w:rPr>
              <w:t>P/2024/01181</w:t>
            </w:r>
          </w:p>
        </w:tc>
        <w:tc>
          <w:tcPr>
            <w:tcW w:w="1418" w:type="dxa"/>
          </w:tcPr>
          <w:p w14:paraId="315CDD8C" w14:textId="77777777" w:rsidR="00650AC3" w:rsidRPr="00C36D3D" w:rsidRDefault="00650AC3" w:rsidP="005A79F8">
            <w:r w:rsidRPr="00236765">
              <w:t>Mosley Primary School, Main Road, Anslow, Staffordshire, DE13 9QD</w:t>
            </w:r>
          </w:p>
        </w:tc>
        <w:tc>
          <w:tcPr>
            <w:tcW w:w="2409" w:type="dxa"/>
          </w:tcPr>
          <w:p w14:paraId="52AC1707" w14:textId="77777777" w:rsidR="00650AC3" w:rsidRPr="0037245B" w:rsidRDefault="00650AC3" w:rsidP="005A79F8">
            <w:r w:rsidRPr="00236765">
              <w:t>Formation of a designated pedestrian ramp access from the highway footpath to the school's main reception area.</w:t>
            </w:r>
          </w:p>
        </w:tc>
        <w:tc>
          <w:tcPr>
            <w:tcW w:w="2127" w:type="dxa"/>
          </w:tcPr>
          <w:p w14:paraId="2EFC5936" w14:textId="77777777" w:rsidR="00650AC3" w:rsidRDefault="00650AC3" w:rsidP="005A79F8">
            <w:pPr>
              <w:rPr>
                <w:sz w:val="20"/>
                <w:szCs w:val="20"/>
              </w:rPr>
            </w:pPr>
            <w:r>
              <w:rPr>
                <w:sz w:val="20"/>
                <w:szCs w:val="20"/>
              </w:rPr>
              <w:t>Concerns raised with the ramp being directly opposite the pub car park and the corner is dangerous for crossing with no pavement. Concern raised for the further loss of car parking spaces and impact this will have on the pub. Accidents have already occurred at the spot proposed in adverse weather. Pedestrians the entrance for the school car park.</w:t>
            </w:r>
          </w:p>
        </w:tc>
        <w:tc>
          <w:tcPr>
            <w:tcW w:w="1289" w:type="dxa"/>
          </w:tcPr>
          <w:p w14:paraId="21F73526" w14:textId="77777777" w:rsidR="00650AC3" w:rsidRDefault="00650AC3" w:rsidP="005A79F8">
            <w:pPr>
              <w:rPr>
                <w:color w:val="00B050"/>
                <w:sz w:val="20"/>
                <w:szCs w:val="20"/>
              </w:rPr>
            </w:pPr>
            <w:r>
              <w:rPr>
                <w:color w:val="00B050"/>
                <w:sz w:val="20"/>
                <w:szCs w:val="20"/>
              </w:rPr>
              <w:t>Permits</w:t>
            </w:r>
          </w:p>
        </w:tc>
      </w:tr>
      <w:tr w:rsidR="00650AC3" w14:paraId="2622B1FD" w14:textId="77777777" w:rsidTr="005141FE">
        <w:trPr>
          <w:trHeight w:val="1347"/>
        </w:trPr>
        <w:tc>
          <w:tcPr>
            <w:tcW w:w="1181" w:type="dxa"/>
          </w:tcPr>
          <w:p w14:paraId="68C0B2FE" w14:textId="77777777" w:rsidR="00650AC3" w:rsidRDefault="00650AC3" w:rsidP="005A79F8">
            <w:pPr>
              <w:rPr>
                <w:rFonts w:cstheme="minorHAnsi"/>
                <w:color w:val="00B050"/>
                <w:sz w:val="20"/>
                <w:szCs w:val="20"/>
              </w:rPr>
            </w:pPr>
            <w:r w:rsidRPr="0027474B">
              <w:rPr>
                <w:rFonts w:cstheme="minorHAnsi"/>
                <w:color w:val="FFC000"/>
                <w:sz w:val="20"/>
                <w:szCs w:val="20"/>
              </w:rPr>
              <w:t>Registered</w:t>
            </w:r>
          </w:p>
        </w:tc>
        <w:tc>
          <w:tcPr>
            <w:tcW w:w="1328" w:type="dxa"/>
          </w:tcPr>
          <w:p w14:paraId="439FA50C" w14:textId="77777777" w:rsidR="00650AC3" w:rsidRDefault="00650AC3" w:rsidP="005A79F8">
            <w:pPr>
              <w:rPr>
                <w:sz w:val="20"/>
                <w:szCs w:val="20"/>
              </w:rPr>
            </w:pPr>
            <w:r>
              <w:rPr>
                <w:sz w:val="20"/>
                <w:szCs w:val="20"/>
              </w:rPr>
              <w:t>26/08/2025</w:t>
            </w:r>
          </w:p>
        </w:tc>
        <w:tc>
          <w:tcPr>
            <w:tcW w:w="1461" w:type="dxa"/>
          </w:tcPr>
          <w:p w14:paraId="5E8B90FA" w14:textId="77777777" w:rsidR="00650AC3" w:rsidRPr="00257860" w:rsidRDefault="00650AC3" w:rsidP="005A79F8">
            <w:pPr>
              <w:rPr>
                <w:sz w:val="20"/>
                <w:szCs w:val="20"/>
              </w:rPr>
            </w:pPr>
            <w:r w:rsidRPr="0050376E">
              <w:rPr>
                <w:sz w:val="20"/>
                <w:szCs w:val="20"/>
              </w:rPr>
              <w:t>P/2025/00792</w:t>
            </w:r>
          </w:p>
        </w:tc>
        <w:tc>
          <w:tcPr>
            <w:tcW w:w="1418" w:type="dxa"/>
          </w:tcPr>
          <w:p w14:paraId="2B45BBEF" w14:textId="77777777" w:rsidR="00650AC3" w:rsidRPr="000C4B1A" w:rsidRDefault="00650AC3" w:rsidP="005A79F8">
            <w:r w:rsidRPr="00124BDB">
              <w:t>The Willows , New Gate Court Main Road, Anslow, Staffordshire, DE13 9FH</w:t>
            </w:r>
          </w:p>
        </w:tc>
        <w:tc>
          <w:tcPr>
            <w:tcW w:w="2409" w:type="dxa"/>
          </w:tcPr>
          <w:p w14:paraId="2D4795FE" w14:textId="77777777" w:rsidR="00650AC3" w:rsidRPr="000C4B1A" w:rsidRDefault="00650AC3" w:rsidP="005A79F8">
            <w:r w:rsidRPr="00124BDB">
              <w:t>Two storey rear extension and installation of first floor side dormer.</w:t>
            </w:r>
          </w:p>
        </w:tc>
        <w:tc>
          <w:tcPr>
            <w:tcW w:w="2127" w:type="dxa"/>
          </w:tcPr>
          <w:p w14:paraId="2E5206C5" w14:textId="77777777" w:rsidR="00650AC3" w:rsidRDefault="00650AC3" w:rsidP="005A79F8">
            <w:pPr>
              <w:rPr>
                <w:sz w:val="20"/>
                <w:szCs w:val="20"/>
              </w:rPr>
            </w:pPr>
            <w:r>
              <w:rPr>
                <w:sz w:val="20"/>
                <w:szCs w:val="20"/>
              </w:rPr>
              <w:t>No comments from the parish council.</w:t>
            </w:r>
          </w:p>
        </w:tc>
        <w:tc>
          <w:tcPr>
            <w:tcW w:w="1289" w:type="dxa"/>
          </w:tcPr>
          <w:p w14:paraId="1BDA70B6" w14:textId="77777777" w:rsidR="00650AC3" w:rsidRDefault="00650AC3" w:rsidP="005A79F8">
            <w:pPr>
              <w:rPr>
                <w:color w:val="00B050"/>
                <w:sz w:val="20"/>
                <w:szCs w:val="20"/>
              </w:rPr>
            </w:pPr>
          </w:p>
        </w:tc>
      </w:tr>
      <w:tr w:rsidR="00C547E9" w14:paraId="2A1D77D1" w14:textId="77777777" w:rsidTr="005141FE">
        <w:trPr>
          <w:trHeight w:val="1347"/>
        </w:trPr>
        <w:tc>
          <w:tcPr>
            <w:tcW w:w="1181" w:type="dxa"/>
          </w:tcPr>
          <w:p w14:paraId="214C01E0" w14:textId="77777777" w:rsidR="00C547E9" w:rsidRDefault="00C547E9" w:rsidP="005A79F8">
            <w:pPr>
              <w:rPr>
                <w:rFonts w:cstheme="minorHAnsi"/>
                <w:color w:val="00B050"/>
                <w:sz w:val="20"/>
                <w:szCs w:val="20"/>
              </w:rPr>
            </w:pPr>
            <w:r w:rsidRPr="0027474B">
              <w:rPr>
                <w:rFonts w:cstheme="minorHAnsi"/>
                <w:color w:val="FFC000"/>
                <w:sz w:val="20"/>
                <w:szCs w:val="20"/>
              </w:rPr>
              <w:lastRenderedPageBreak/>
              <w:t>Registered</w:t>
            </w:r>
          </w:p>
        </w:tc>
        <w:tc>
          <w:tcPr>
            <w:tcW w:w="1328" w:type="dxa"/>
          </w:tcPr>
          <w:p w14:paraId="7BF0B0D5" w14:textId="77777777" w:rsidR="00C547E9" w:rsidRDefault="00C547E9" w:rsidP="005A79F8">
            <w:pPr>
              <w:rPr>
                <w:sz w:val="20"/>
                <w:szCs w:val="20"/>
              </w:rPr>
            </w:pPr>
            <w:r>
              <w:rPr>
                <w:sz w:val="20"/>
                <w:szCs w:val="20"/>
              </w:rPr>
              <w:t>03/09/2025</w:t>
            </w:r>
          </w:p>
        </w:tc>
        <w:tc>
          <w:tcPr>
            <w:tcW w:w="1461" w:type="dxa"/>
          </w:tcPr>
          <w:p w14:paraId="5BBCE000" w14:textId="77777777" w:rsidR="00C547E9" w:rsidRPr="0050376E" w:rsidRDefault="00C547E9" w:rsidP="005A79F8">
            <w:pPr>
              <w:rPr>
                <w:sz w:val="20"/>
                <w:szCs w:val="20"/>
              </w:rPr>
            </w:pPr>
            <w:r w:rsidRPr="00D41031">
              <w:rPr>
                <w:sz w:val="20"/>
                <w:szCs w:val="20"/>
              </w:rPr>
              <w:t>P/2025/00785</w:t>
            </w:r>
          </w:p>
        </w:tc>
        <w:tc>
          <w:tcPr>
            <w:tcW w:w="1418" w:type="dxa"/>
          </w:tcPr>
          <w:p w14:paraId="77EA4D51" w14:textId="77777777" w:rsidR="00C547E9" w:rsidRPr="00124BDB" w:rsidRDefault="00C547E9" w:rsidP="005A79F8">
            <w:r w:rsidRPr="00B637EA">
              <w:t>Dovecote Barn, Outwoods Lane, Burton Upon Trent, Staffordshire, DE13 9QU</w:t>
            </w:r>
          </w:p>
        </w:tc>
        <w:tc>
          <w:tcPr>
            <w:tcW w:w="2409" w:type="dxa"/>
          </w:tcPr>
          <w:p w14:paraId="72A51D26" w14:textId="77777777" w:rsidR="00C547E9" w:rsidRPr="00124BDB" w:rsidRDefault="00C547E9" w:rsidP="005A79F8">
            <w:r w:rsidRPr="00B637EA">
              <w:t>Change of use of land and construction of internal access track to form vehicular access to residential dwelling and equestrian uses with associated external alterations and landscaping.</w:t>
            </w:r>
          </w:p>
        </w:tc>
        <w:tc>
          <w:tcPr>
            <w:tcW w:w="2127" w:type="dxa"/>
          </w:tcPr>
          <w:p w14:paraId="435C3D68" w14:textId="77777777" w:rsidR="00C547E9" w:rsidRDefault="00C547E9" w:rsidP="005A79F8">
            <w:pPr>
              <w:rPr>
                <w:sz w:val="20"/>
                <w:szCs w:val="20"/>
              </w:rPr>
            </w:pPr>
            <w:r>
              <w:rPr>
                <w:sz w:val="20"/>
                <w:szCs w:val="20"/>
              </w:rPr>
              <w:t>No comments from the parish council.</w:t>
            </w:r>
          </w:p>
        </w:tc>
        <w:tc>
          <w:tcPr>
            <w:tcW w:w="1289" w:type="dxa"/>
          </w:tcPr>
          <w:p w14:paraId="44AC8956" w14:textId="77777777" w:rsidR="00C547E9" w:rsidRDefault="00C547E9" w:rsidP="005A79F8">
            <w:pPr>
              <w:rPr>
                <w:color w:val="00B050"/>
                <w:sz w:val="20"/>
                <w:szCs w:val="20"/>
              </w:rPr>
            </w:pPr>
            <w:r>
              <w:rPr>
                <w:color w:val="00B050"/>
                <w:sz w:val="20"/>
                <w:szCs w:val="20"/>
              </w:rPr>
              <w:t>Permits</w:t>
            </w:r>
          </w:p>
        </w:tc>
      </w:tr>
      <w:tr w:rsidR="00C547E9" w14:paraId="0AF15155" w14:textId="77777777" w:rsidTr="005141FE">
        <w:trPr>
          <w:trHeight w:val="1347"/>
        </w:trPr>
        <w:tc>
          <w:tcPr>
            <w:tcW w:w="1181" w:type="dxa"/>
          </w:tcPr>
          <w:p w14:paraId="478A6305" w14:textId="77777777" w:rsidR="00C547E9" w:rsidRPr="0027474B" w:rsidRDefault="00C547E9" w:rsidP="005A79F8">
            <w:pPr>
              <w:rPr>
                <w:rFonts w:cstheme="minorHAnsi"/>
                <w:color w:val="FFC000"/>
                <w:sz w:val="20"/>
                <w:szCs w:val="20"/>
              </w:rPr>
            </w:pPr>
            <w:r w:rsidRPr="0027474B">
              <w:rPr>
                <w:rFonts w:cstheme="minorHAnsi"/>
                <w:color w:val="FFC000"/>
                <w:sz w:val="20"/>
                <w:szCs w:val="20"/>
              </w:rPr>
              <w:t>Registered</w:t>
            </w:r>
          </w:p>
        </w:tc>
        <w:tc>
          <w:tcPr>
            <w:tcW w:w="1328" w:type="dxa"/>
          </w:tcPr>
          <w:p w14:paraId="23058558" w14:textId="77777777" w:rsidR="00C547E9" w:rsidRDefault="00C547E9" w:rsidP="005A79F8">
            <w:pPr>
              <w:rPr>
                <w:sz w:val="20"/>
                <w:szCs w:val="20"/>
              </w:rPr>
            </w:pPr>
            <w:r>
              <w:rPr>
                <w:sz w:val="20"/>
                <w:szCs w:val="20"/>
              </w:rPr>
              <w:t>14/11/2025</w:t>
            </w:r>
          </w:p>
        </w:tc>
        <w:tc>
          <w:tcPr>
            <w:tcW w:w="1461" w:type="dxa"/>
          </w:tcPr>
          <w:p w14:paraId="25D9423C" w14:textId="77777777" w:rsidR="00C547E9" w:rsidRPr="00D41031" w:rsidRDefault="00C547E9" w:rsidP="005A79F8">
            <w:pPr>
              <w:rPr>
                <w:sz w:val="20"/>
                <w:szCs w:val="20"/>
              </w:rPr>
            </w:pPr>
            <w:r w:rsidRPr="00B24E31">
              <w:rPr>
                <w:sz w:val="20"/>
                <w:szCs w:val="20"/>
              </w:rPr>
              <w:t>P/2025/01276</w:t>
            </w:r>
          </w:p>
        </w:tc>
        <w:tc>
          <w:tcPr>
            <w:tcW w:w="1418" w:type="dxa"/>
          </w:tcPr>
          <w:p w14:paraId="1ACEB34B" w14:textId="77777777" w:rsidR="00C547E9" w:rsidRPr="00B637EA" w:rsidRDefault="00C547E9" w:rsidP="005A79F8">
            <w:r w:rsidRPr="00F33EF9">
              <w:t>HANBURY PARK GATE BURTON ROAD NEEDWOOD DE13 9PE</w:t>
            </w:r>
          </w:p>
        </w:tc>
        <w:tc>
          <w:tcPr>
            <w:tcW w:w="2409" w:type="dxa"/>
          </w:tcPr>
          <w:p w14:paraId="06C10044" w14:textId="77777777" w:rsidR="00C547E9" w:rsidRPr="00B637EA" w:rsidRDefault="00C547E9" w:rsidP="005A79F8">
            <w:r w:rsidRPr="0012541D">
              <w:t>Demolition of single storey side extension, erection of two storey front and side extensions, raising of the eaves and ridge height, erection of dormer windows, and alterations to fenestrations and installation of cladding.</w:t>
            </w:r>
          </w:p>
        </w:tc>
        <w:tc>
          <w:tcPr>
            <w:tcW w:w="2127" w:type="dxa"/>
          </w:tcPr>
          <w:p w14:paraId="3533F723" w14:textId="77777777" w:rsidR="00C547E9" w:rsidRDefault="00C547E9" w:rsidP="005A79F8">
            <w:pPr>
              <w:rPr>
                <w:sz w:val="20"/>
                <w:szCs w:val="20"/>
              </w:rPr>
            </w:pPr>
            <w:r>
              <w:rPr>
                <w:sz w:val="20"/>
                <w:szCs w:val="20"/>
              </w:rPr>
              <w:t>No comments from the parish council.</w:t>
            </w:r>
          </w:p>
        </w:tc>
        <w:tc>
          <w:tcPr>
            <w:tcW w:w="1289" w:type="dxa"/>
          </w:tcPr>
          <w:p w14:paraId="259CC9AA" w14:textId="77777777" w:rsidR="00C547E9" w:rsidRDefault="00C547E9" w:rsidP="005A79F8">
            <w:pPr>
              <w:rPr>
                <w:color w:val="00B050"/>
                <w:sz w:val="20"/>
                <w:szCs w:val="20"/>
              </w:rPr>
            </w:pPr>
          </w:p>
        </w:tc>
      </w:tr>
      <w:tr w:rsidR="00C547E9" w14:paraId="0B928243" w14:textId="77777777" w:rsidTr="005141FE">
        <w:trPr>
          <w:trHeight w:val="1347"/>
        </w:trPr>
        <w:tc>
          <w:tcPr>
            <w:tcW w:w="1181" w:type="dxa"/>
          </w:tcPr>
          <w:p w14:paraId="66C9E3CC" w14:textId="77777777" w:rsidR="00C547E9" w:rsidRPr="00C14862" w:rsidRDefault="00C547E9" w:rsidP="005A79F8">
            <w:pPr>
              <w:rPr>
                <w:rFonts w:cstheme="minorHAnsi"/>
                <w:color w:val="00B050"/>
                <w:sz w:val="20"/>
                <w:szCs w:val="20"/>
              </w:rPr>
            </w:pPr>
            <w:r w:rsidRPr="0027474B">
              <w:rPr>
                <w:rFonts w:cstheme="minorHAnsi"/>
                <w:color w:val="FFC000"/>
                <w:sz w:val="20"/>
                <w:szCs w:val="20"/>
              </w:rPr>
              <w:t>Registered</w:t>
            </w:r>
          </w:p>
        </w:tc>
        <w:tc>
          <w:tcPr>
            <w:tcW w:w="1328" w:type="dxa"/>
          </w:tcPr>
          <w:p w14:paraId="6A34F29B" w14:textId="77777777" w:rsidR="00C547E9" w:rsidRDefault="00C547E9" w:rsidP="005A79F8">
            <w:pPr>
              <w:rPr>
                <w:sz w:val="20"/>
                <w:szCs w:val="20"/>
              </w:rPr>
            </w:pPr>
            <w:r>
              <w:rPr>
                <w:sz w:val="20"/>
                <w:szCs w:val="20"/>
              </w:rPr>
              <w:t>02/12/2025</w:t>
            </w:r>
          </w:p>
        </w:tc>
        <w:tc>
          <w:tcPr>
            <w:tcW w:w="1461" w:type="dxa"/>
          </w:tcPr>
          <w:p w14:paraId="0C4C1AEC" w14:textId="77777777" w:rsidR="00C547E9" w:rsidRPr="00B24E31" w:rsidRDefault="00C547E9" w:rsidP="005A79F8">
            <w:pPr>
              <w:rPr>
                <w:sz w:val="20"/>
                <w:szCs w:val="20"/>
              </w:rPr>
            </w:pPr>
            <w:r w:rsidRPr="00A91D5C">
              <w:rPr>
                <w:sz w:val="20"/>
                <w:szCs w:val="20"/>
              </w:rPr>
              <w:t>P/2025/01317</w:t>
            </w:r>
          </w:p>
        </w:tc>
        <w:tc>
          <w:tcPr>
            <w:tcW w:w="1418" w:type="dxa"/>
          </w:tcPr>
          <w:p w14:paraId="5EB197D0" w14:textId="77777777" w:rsidR="00C547E9" w:rsidRPr="00F33EF9" w:rsidRDefault="00C547E9" w:rsidP="005A79F8">
            <w:r w:rsidRPr="00A91D5C">
              <w:t>THE BIRCHES MAIN ROAD ANSLOW DE13 9QD</w:t>
            </w:r>
          </w:p>
        </w:tc>
        <w:tc>
          <w:tcPr>
            <w:tcW w:w="2409" w:type="dxa"/>
          </w:tcPr>
          <w:p w14:paraId="5E19FCB9" w14:textId="77777777" w:rsidR="00C547E9" w:rsidRPr="0012541D" w:rsidRDefault="00C547E9" w:rsidP="005A79F8">
            <w:r w:rsidRPr="00A91D5C">
              <w:t>Erection of first floor side and single storey rear extensions with roof terrace.</w:t>
            </w:r>
          </w:p>
        </w:tc>
        <w:tc>
          <w:tcPr>
            <w:tcW w:w="2127" w:type="dxa"/>
          </w:tcPr>
          <w:p w14:paraId="26013035" w14:textId="77777777" w:rsidR="00C547E9" w:rsidRDefault="00C547E9" w:rsidP="005A79F8">
            <w:pPr>
              <w:rPr>
                <w:sz w:val="20"/>
                <w:szCs w:val="20"/>
              </w:rPr>
            </w:pPr>
            <w:r>
              <w:rPr>
                <w:sz w:val="20"/>
                <w:szCs w:val="20"/>
              </w:rPr>
              <w:t>No comments from the parish council.</w:t>
            </w:r>
          </w:p>
        </w:tc>
        <w:tc>
          <w:tcPr>
            <w:tcW w:w="1289" w:type="dxa"/>
          </w:tcPr>
          <w:p w14:paraId="16A3236B" w14:textId="77777777" w:rsidR="00C547E9" w:rsidRDefault="00C547E9" w:rsidP="005A79F8">
            <w:pPr>
              <w:rPr>
                <w:color w:val="00B050"/>
                <w:sz w:val="20"/>
                <w:szCs w:val="20"/>
              </w:rPr>
            </w:pPr>
            <w:r>
              <w:rPr>
                <w:color w:val="00B050"/>
                <w:sz w:val="20"/>
                <w:szCs w:val="20"/>
              </w:rPr>
              <w:t>Permits</w:t>
            </w:r>
          </w:p>
        </w:tc>
      </w:tr>
      <w:tr w:rsidR="005141FE" w14:paraId="3E0836F7" w14:textId="77777777" w:rsidTr="005141FE">
        <w:trPr>
          <w:trHeight w:val="557"/>
        </w:trPr>
        <w:tc>
          <w:tcPr>
            <w:tcW w:w="1181" w:type="dxa"/>
          </w:tcPr>
          <w:p w14:paraId="7048868A" w14:textId="4934EDDA" w:rsidR="005141FE" w:rsidRPr="0027474B" w:rsidRDefault="005141FE" w:rsidP="005141FE">
            <w:pPr>
              <w:rPr>
                <w:rFonts w:cstheme="minorHAnsi"/>
                <w:color w:val="FFC000"/>
                <w:sz w:val="20"/>
                <w:szCs w:val="20"/>
              </w:rPr>
            </w:pPr>
            <w:r w:rsidRPr="007C0673">
              <w:rPr>
                <w:rFonts w:cstheme="minorHAnsi"/>
                <w:color w:val="00B050"/>
                <w:sz w:val="20"/>
                <w:szCs w:val="20"/>
              </w:rPr>
              <w:t>New</w:t>
            </w:r>
          </w:p>
        </w:tc>
        <w:tc>
          <w:tcPr>
            <w:tcW w:w="1328" w:type="dxa"/>
          </w:tcPr>
          <w:p w14:paraId="295E5FEF" w14:textId="0E95B2B8" w:rsidR="005141FE" w:rsidRDefault="005141FE" w:rsidP="005141FE">
            <w:pPr>
              <w:rPr>
                <w:sz w:val="20"/>
                <w:szCs w:val="20"/>
              </w:rPr>
            </w:pPr>
            <w:r>
              <w:rPr>
                <w:sz w:val="20"/>
                <w:szCs w:val="20"/>
              </w:rPr>
              <w:t>25/02/2026</w:t>
            </w:r>
          </w:p>
        </w:tc>
        <w:tc>
          <w:tcPr>
            <w:tcW w:w="1461" w:type="dxa"/>
          </w:tcPr>
          <w:p w14:paraId="24931AC9" w14:textId="1FF5ED40" w:rsidR="005141FE" w:rsidRPr="00A91D5C" w:rsidRDefault="005141FE" w:rsidP="005141FE">
            <w:pPr>
              <w:rPr>
                <w:sz w:val="20"/>
                <w:szCs w:val="20"/>
              </w:rPr>
            </w:pPr>
            <w:r w:rsidRPr="00FC40AD">
              <w:rPr>
                <w:sz w:val="20"/>
                <w:szCs w:val="20"/>
              </w:rPr>
              <w:t>P/2026/00182</w:t>
            </w:r>
          </w:p>
        </w:tc>
        <w:tc>
          <w:tcPr>
            <w:tcW w:w="1418" w:type="dxa"/>
          </w:tcPr>
          <w:p w14:paraId="3A774505" w14:textId="389B70C4" w:rsidR="005141FE" w:rsidRPr="00A91D5C" w:rsidRDefault="005141FE" w:rsidP="005141FE">
            <w:r w:rsidRPr="004A1B2C">
              <w:t>THATCH COTTAGE MAIN ROAD ANSLOW DE13 9QE</w:t>
            </w:r>
          </w:p>
        </w:tc>
        <w:tc>
          <w:tcPr>
            <w:tcW w:w="2409" w:type="dxa"/>
          </w:tcPr>
          <w:p w14:paraId="0C9FACE8" w14:textId="3E41D1BD" w:rsidR="005141FE" w:rsidRPr="00A91D5C" w:rsidRDefault="005141FE" w:rsidP="005141FE">
            <w:r w:rsidRPr="004A1B2C">
              <w:t>Listed Building Application to repair facia and replace external waste pipes on the east elevation, remove sloping concrete flaunching on the front and west walls, restore the front porch, replace rear door, remove internal partition wall, raise the sloping plasterboard ceilings, remove black paint from the timber frame in the central reception room, remove modern external fittings, lower the level of the hearth and replace surface, replace external lighting and installation of central heating boiler flue.</w:t>
            </w:r>
          </w:p>
        </w:tc>
        <w:tc>
          <w:tcPr>
            <w:tcW w:w="2127" w:type="dxa"/>
          </w:tcPr>
          <w:p w14:paraId="64B8FCD2" w14:textId="0ABFA1A9" w:rsidR="005141FE" w:rsidRDefault="005141FE" w:rsidP="005141FE">
            <w:pPr>
              <w:rPr>
                <w:sz w:val="20"/>
                <w:szCs w:val="20"/>
              </w:rPr>
            </w:pPr>
          </w:p>
        </w:tc>
        <w:tc>
          <w:tcPr>
            <w:tcW w:w="1289" w:type="dxa"/>
          </w:tcPr>
          <w:p w14:paraId="27C7FB80" w14:textId="77777777" w:rsidR="005141FE" w:rsidRDefault="005141FE" w:rsidP="005141FE">
            <w:pPr>
              <w:rPr>
                <w:color w:val="00B050"/>
                <w:sz w:val="20"/>
                <w:szCs w:val="20"/>
              </w:rPr>
            </w:pPr>
          </w:p>
        </w:tc>
      </w:tr>
    </w:tbl>
    <w:p w14:paraId="74D9AA12" w14:textId="77777777" w:rsidR="00AC508B" w:rsidRDefault="00AC508B" w:rsidP="00AC508B">
      <w:pPr>
        <w:spacing w:before="240"/>
        <w:rPr>
          <w:b/>
          <w:bCs/>
          <w:color w:val="FF0000"/>
          <w:sz w:val="36"/>
          <w:szCs w:val="36"/>
        </w:rPr>
      </w:pPr>
    </w:p>
    <w:tbl>
      <w:tblPr>
        <w:tblStyle w:val="TableGrid"/>
        <w:tblW w:w="11213" w:type="dxa"/>
        <w:tblInd w:w="-998" w:type="dxa"/>
        <w:tblLayout w:type="fixed"/>
        <w:tblLook w:val="04A0" w:firstRow="1" w:lastRow="0" w:firstColumn="1" w:lastColumn="0" w:noHBand="0" w:noVBand="1"/>
      </w:tblPr>
      <w:tblGrid>
        <w:gridCol w:w="1181"/>
        <w:gridCol w:w="1328"/>
        <w:gridCol w:w="1745"/>
        <w:gridCol w:w="1417"/>
        <w:gridCol w:w="2268"/>
        <w:gridCol w:w="1985"/>
        <w:gridCol w:w="1289"/>
      </w:tblGrid>
      <w:tr w:rsidR="004D2B63" w14:paraId="09C05381" w14:textId="77777777" w:rsidTr="005A79F8">
        <w:trPr>
          <w:trHeight w:val="1347"/>
        </w:trPr>
        <w:tc>
          <w:tcPr>
            <w:tcW w:w="1181" w:type="dxa"/>
          </w:tcPr>
          <w:p w14:paraId="7CFB0278" w14:textId="77777777" w:rsidR="004D2B63" w:rsidRPr="007C0673" w:rsidRDefault="004D2B63" w:rsidP="005A79F8">
            <w:pPr>
              <w:rPr>
                <w:rFonts w:cstheme="minorHAnsi"/>
                <w:color w:val="00B050"/>
                <w:sz w:val="20"/>
                <w:szCs w:val="20"/>
              </w:rPr>
            </w:pPr>
            <w:r>
              <w:rPr>
                <w:rFonts w:cstheme="minorHAnsi"/>
                <w:color w:val="00B050"/>
                <w:sz w:val="20"/>
                <w:szCs w:val="20"/>
              </w:rPr>
              <w:lastRenderedPageBreak/>
              <w:t>New</w:t>
            </w:r>
          </w:p>
        </w:tc>
        <w:tc>
          <w:tcPr>
            <w:tcW w:w="1328" w:type="dxa"/>
          </w:tcPr>
          <w:p w14:paraId="449AC395" w14:textId="77777777" w:rsidR="004D2B63" w:rsidRDefault="004D2B63" w:rsidP="005A79F8">
            <w:pPr>
              <w:rPr>
                <w:sz w:val="20"/>
                <w:szCs w:val="20"/>
              </w:rPr>
            </w:pPr>
            <w:r>
              <w:rPr>
                <w:sz w:val="20"/>
                <w:szCs w:val="20"/>
              </w:rPr>
              <w:t>04/03/2026</w:t>
            </w:r>
          </w:p>
        </w:tc>
        <w:tc>
          <w:tcPr>
            <w:tcW w:w="1745" w:type="dxa"/>
          </w:tcPr>
          <w:p w14:paraId="004E0D10" w14:textId="77777777" w:rsidR="004D2B63" w:rsidRPr="00FC40AD" w:rsidRDefault="004D2B63" w:rsidP="005A79F8">
            <w:pPr>
              <w:rPr>
                <w:sz w:val="20"/>
                <w:szCs w:val="20"/>
              </w:rPr>
            </w:pPr>
            <w:r w:rsidRPr="00182ABB">
              <w:rPr>
                <w:sz w:val="20"/>
                <w:szCs w:val="20"/>
              </w:rPr>
              <w:t>P/2026/00211</w:t>
            </w:r>
          </w:p>
        </w:tc>
        <w:tc>
          <w:tcPr>
            <w:tcW w:w="1417" w:type="dxa"/>
          </w:tcPr>
          <w:p w14:paraId="4D57E1CC" w14:textId="77777777" w:rsidR="004D2B63" w:rsidRPr="004A1B2C" w:rsidRDefault="004D2B63" w:rsidP="005A79F8">
            <w:r w:rsidRPr="00A45C0E">
              <w:t>BELMOT FARM BELMOT ROAD NEEDWOOD DE13 9PH</w:t>
            </w:r>
          </w:p>
        </w:tc>
        <w:tc>
          <w:tcPr>
            <w:tcW w:w="2268" w:type="dxa"/>
          </w:tcPr>
          <w:p w14:paraId="3F7E37C9" w14:textId="77777777" w:rsidR="004D2B63" w:rsidRPr="004A1B2C" w:rsidRDefault="004D2B63" w:rsidP="005A79F8">
            <w:r w:rsidRPr="00182ABB">
              <w:t>Erection of an agricultural building for the storage of animal feed/ hay.</w:t>
            </w:r>
          </w:p>
        </w:tc>
        <w:tc>
          <w:tcPr>
            <w:tcW w:w="1985" w:type="dxa"/>
          </w:tcPr>
          <w:p w14:paraId="682EF8BA" w14:textId="11003C3E" w:rsidR="004D2B63" w:rsidRDefault="004D2B63" w:rsidP="005A79F8">
            <w:pPr>
              <w:rPr>
                <w:sz w:val="20"/>
                <w:szCs w:val="20"/>
              </w:rPr>
            </w:pPr>
          </w:p>
        </w:tc>
        <w:tc>
          <w:tcPr>
            <w:tcW w:w="1289" w:type="dxa"/>
          </w:tcPr>
          <w:p w14:paraId="6D08E82F" w14:textId="77777777" w:rsidR="004D2B63" w:rsidRDefault="004D2B63" w:rsidP="005A79F8">
            <w:pPr>
              <w:rPr>
                <w:color w:val="00B050"/>
                <w:sz w:val="20"/>
                <w:szCs w:val="20"/>
              </w:rPr>
            </w:pPr>
          </w:p>
        </w:tc>
      </w:tr>
      <w:tr w:rsidR="004D2B63" w14:paraId="777FB158" w14:textId="77777777" w:rsidTr="004D2B63">
        <w:trPr>
          <w:trHeight w:val="1062"/>
        </w:trPr>
        <w:tc>
          <w:tcPr>
            <w:tcW w:w="11213" w:type="dxa"/>
            <w:gridSpan w:val="7"/>
          </w:tcPr>
          <w:p w14:paraId="5C564B35" w14:textId="77777777" w:rsidR="004D2B63" w:rsidRDefault="004D2B63" w:rsidP="005A79F8">
            <w:pPr>
              <w:rPr>
                <w:sz w:val="20"/>
                <w:szCs w:val="20"/>
              </w:rPr>
            </w:pPr>
            <w:r w:rsidRPr="00FC40AD">
              <w:rPr>
                <w:sz w:val="20"/>
                <w:szCs w:val="20"/>
              </w:rPr>
              <w:t>P/2026/00182</w:t>
            </w:r>
            <w:r>
              <w:rPr>
                <w:sz w:val="20"/>
                <w:szCs w:val="20"/>
              </w:rPr>
              <w:t xml:space="preserve"> - </w:t>
            </w:r>
            <w:r>
              <w:rPr>
                <w:sz w:val="20"/>
                <w:szCs w:val="20"/>
              </w:rPr>
              <w:t>The council were happy this work is being undertaken and support the application</w:t>
            </w:r>
          </w:p>
          <w:p w14:paraId="2F3218EF" w14:textId="77777777" w:rsidR="004D2B63" w:rsidRDefault="004D2B63" w:rsidP="005A79F8">
            <w:pPr>
              <w:rPr>
                <w:sz w:val="20"/>
                <w:szCs w:val="20"/>
              </w:rPr>
            </w:pPr>
            <w:r w:rsidRPr="00182ABB">
              <w:rPr>
                <w:sz w:val="20"/>
                <w:szCs w:val="20"/>
              </w:rPr>
              <w:t>P/2026/00211</w:t>
            </w:r>
            <w:r>
              <w:rPr>
                <w:sz w:val="20"/>
                <w:szCs w:val="20"/>
              </w:rPr>
              <w:t xml:space="preserve"> - </w:t>
            </w:r>
            <w:r>
              <w:rPr>
                <w:sz w:val="20"/>
                <w:szCs w:val="20"/>
              </w:rPr>
              <w:t>The parish council has no comments</w:t>
            </w:r>
          </w:p>
          <w:p w14:paraId="25F7B29F" w14:textId="77777777" w:rsidR="004D2B63" w:rsidRDefault="004D2B63" w:rsidP="005A79F8">
            <w:pPr>
              <w:rPr>
                <w:sz w:val="20"/>
                <w:szCs w:val="20"/>
              </w:rPr>
            </w:pPr>
          </w:p>
          <w:p w14:paraId="26286A38" w14:textId="5FA7224E" w:rsidR="004D2B63" w:rsidRDefault="004D2B63" w:rsidP="005A79F8">
            <w:pPr>
              <w:rPr>
                <w:color w:val="00B050"/>
                <w:sz w:val="20"/>
                <w:szCs w:val="20"/>
              </w:rPr>
            </w:pPr>
            <w:r w:rsidRPr="004D2B63">
              <w:rPr>
                <w:color w:val="EE0000"/>
                <w:sz w:val="20"/>
                <w:szCs w:val="20"/>
              </w:rPr>
              <w:t>Action: Clerk to add comments to ESBC Planning Portal</w:t>
            </w:r>
          </w:p>
        </w:tc>
      </w:tr>
    </w:tbl>
    <w:p w14:paraId="00811FF7" w14:textId="1C9AA96E" w:rsidR="0093460D" w:rsidRPr="0093460D" w:rsidRDefault="0093460D" w:rsidP="0093460D">
      <w:pPr>
        <w:numPr>
          <w:ilvl w:val="0"/>
          <w:numId w:val="3"/>
        </w:numPr>
        <w:spacing w:before="240"/>
        <w:ind w:left="0" w:hanging="357"/>
        <w:rPr>
          <w:b/>
          <w:bCs/>
          <w:color w:val="FF0000"/>
          <w:sz w:val="24"/>
          <w:szCs w:val="24"/>
        </w:rPr>
      </w:pPr>
      <w:r w:rsidRPr="0093460D">
        <w:rPr>
          <w:b/>
          <w:bCs/>
          <w:sz w:val="24"/>
          <w:szCs w:val="24"/>
        </w:rPr>
        <w:t xml:space="preserve">To </w:t>
      </w:r>
      <w:r w:rsidR="00A71DF6">
        <w:rPr>
          <w:b/>
          <w:bCs/>
          <w:sz w:val="24"/>
          <w:szCs w:val="24"/>
        </w:rPr>
        <w:t xml:space="preserve">review and approve the website renewal </w:t>
      </w:r>
    </w:p>
    <w:p w14:paraId="3B8A8F38" w14:textId="77777777" w:rsidR="0017600E" w:rsidRDefault="0093460D" w:rsidP="0093460D">
      <w:pPr>
        <w:spacing w:before="240"/>
        <w:rPr>
          <w:sz w:val="24"/>
          <w:szCs w:val="24"/>
        </w:rPr>
      </w:pPr>
      <w:r w:rsidRPr="006A10B4">
        <w:rPr>
          <w:sz w:val="24"/>
          <w:szCs w:val="24"/>
        </w:rPr>
        <w:t xml:space="preserve">It was agreed that Anslow Parish Council would proceed with </w:t>
      </w:r>
      <w:r w:rsidR="00550485">
        <w:rPr>
          <w:sz w:val="24"/>
          <w:szCs w:val="24"/>
        </w:rPr>
        <w:t xml:space="preserve">DRH </w:t>
      </w:r>
      <w:r w:rsidR="007E179C">
        <w:rPr>
          <w:sz w:val="24"/>
          <w:szCs w:val="24"/>
        </w:rPr>
        <w:t>websites</w:t>
      </w:r>
      <w:r w:rsidR="000E52D9">
        <w:rPr>
          <w:sz w:val="24"/>
          <w:szCs w:val="24"/>
        </w:rPr>
        <w:t xml:space="preserve"> with a cap at £1500.</w:t>
      </w:r>
      <w:r w:rsidR="00EA03FC">
        <w:rPr>
          <w:sz w:val="24"/>
          <w:szCs w:val="24"/>
        </w:rPr>
        <w:t xml:space="preserve"> It was agreed for this to include an app and the £150 annual maintenance.</w:t>
      </w:r>
    </w:p>
    <w:p w14:paraId="5DC7DB82" w14:textId="44ADE0FE" w:rsidR="0093460D" w:rsidRPr="0017600E" w:rsidRDefault="0017600E" w:rsidP="0093460D">
      <w:pPr>
        <w:spacing w:before="240"/>
        <w:rPr>
          <w:color w:val="EE0000"/>
          <w:sz w:val="24"/>
          <w:szCs w:val="24"/>
        </w:rPr>
      </w:pPr>
      <w:r w:rsidRPr="0017600E">
        <w:rPr>
          <w:color w:val="EE0000"/>
          <w:sz w:val="24"/>
          <w:szCs w:val="24"/>
        </w:rPr>
        <w:t>Action: Clerk to instruct the redesign of the new website</w:t>
      </w:r>
      <w:r w:rsidR="00EA03FC" w:rsidRPr="0017600E">
        <w:rPr>
          <w:color w:val="EE0000"/>
          <w:sz w:val="24"/>
          <w:szCs w:val="24"/>
        </w:rPr>
        <w:t xml:space="preserve"> </w:t>
      </w:r>
    </w:p>
    <w:p w14:paraId="7A9CD667" w14:textId="4CF05F12" w:rsidR="005B2D53" w:rsidRPr="00AC0F49" w:rsidRDefault="005B2D53" w:rsidP="009D025B">
      <w:pPr>
        <w:numPr>
          <w:ilvl w:val="0"/>
          <w:numId w:val="3"/>
        </w:numPr>
        <w:spacing w:before="240"/>
        <w:ind w:left="0" w:hanging="357"/>
        <w:rPr>
          <w:b/>
          <w:bCs/>
          <w:color w:val="FF0000"/>
          <w:sz w:val="24"/>
          <w:szCs w:val="24"/>
        </w:rPr>
      </w:pPr>
      <w:r>
        <w:rPr>
          <w:b/>
          <w:bCs/>
          <w:sz w:val="24"/>
          <w:szCs w:val="24"/>
        </w:rPr>
        <w:t>To discuss The Bell as a Community Asset</w:t>
      </w:r>
    </w:p>
    <w:p w14:paraId="2BBC31D8" w14:textId="77777777" w:rsidR="00B23DAF" w:rsidRPr="00B23DAF" w:rsidRDefault="00B23DAF" w:rsidP="00B23DAF">
      <w:pPr>
        <w:pStyle w:val="NormalWeb"/>
        <w:rPr>
          <w:rFonts w:asciiTheme="minorHAnsi" w:hAnsiTheme="minorHAnsi" w:cstheme="minorHAnsi"/>
        </w:rPr>
      </w:pPr>
      <w:r w:rsidRPr="00B23DAF">
        <w:rPr>
          <w:rFonts w:asciiTheme="minorHAnsi" w:hAnsiTheme="minorHAnsi" w:cstheme="minorHAnsi"/>
        </w:rPr>
        <w:t>Members were advised that a small group within the village has sought professional advice in relation to the potential registration of The Bell public house as an Asset of Community Value.</w:t>
      </w:r>
    </w:p>
    <w:p w14:paraId="6DD100CF" w14:textId="77777777" w:rsidR="00B23DAF" w:rsidRPr="00B23DAF" w:rsidRDefault="00B23DAF" w:rsidP="00B23DAF">
      <w:pPr>
        <w:pStyle w:val="NormalWeb"/>
        <w:rPr>
          <w:rFonts w:asciiTheme="minorHAnsi" w:hAnsiTheme="minorHAnsi" w:cstheme="minorHAnsi"/>
        </w:rPr>
      </w:pPr>
      <w:r w:rsidRPr="00B23DAF">
        <w:rPr>
          <w:rFonts w:asciiTheme="minorHAnsi" w:hAnsiTheme="minorHAnsi" w:cstheme="minorHAnsi"/>
        </w:rPr>
        <w:t>It has been established that the freehold of the property is not currently available, and it has been confirmed that the brewery intends to invest in the business. It was also explained that Marston’s have indicated they would inform the group should circumstances change.</w:t>
      </w:r>
    </w:p>
    <w:p w14:paraId="06190122" w14:textId="77777777" w:rsidR="00B23DAF" w:rsidRPr="00B23DAF" w:rsidRDefault="00B23DAF" w:rsidP="00B23DAF">
      <w:pPr>
        <w:pStyle w:val="NormalWeb"/>
        <w:rPr>
          <w:rFonts w:asciiTheme="minorHAnsi" w:hAnsiTheme="minorHAnsi" w:cstheme="minorHAnsi"/>
        </w:rPr>
      </w:pPr>
      <w:r w:rsidRPr="00B23DAF">
        <w:rPr>
          <w:rFonts w:asciiTheme="minorHAnsi" w:hAnsiTheme="minorHAnsi" w:cstheme="minorHAnsi"/>
        </w:rPr>
        <w:t>The first stage of the process is to register the property with East Staffordshire Borough Council as an Asset of Community Value. The application form has been completed and, subject to ratification by the Parish Council, will be submitted to East Staffordshire Borough Council.</w:t>
      </w:r>
    </w:p>
    <w:p w14:paraId="45FA7E82" w14:textId="22E40C9D" w:rsidR="00AC0F49" w:rsidRPr="002645B3" w:rsidRDefault="00B23DAF" w:rsidP="00AC0F49">
      <w:pPr>
        <w:spacing w:before="240"/>
        <w:rPr>
          <w:color w:val="FF0000"/>
          <w:sz w:val="24"/>
          <w:szCs w:val="24"/>
        </w:rPr>
      </w:pPr>
      <w:r w:rsidRPr="002645B3">
        <w:rPr>
          <w:color w:val="FF0000"/>
          <w:sz w:val="24"/>
          <w:szCs w:val="24"/>
        </w:rPr>
        <w:t xml:space="preserve">Action: Clerk to send the </w:t>
      </w:r>
      <w:r w:rsidR="002645B3" w:rsidRPr="002645B3">
        <w:rPr>
          <w:color w:val="FF0000"/>
          <w:sz w:val="24"/>
          <w:szCs w:val="24"/>
        </w:rPr>
        <w:t>ACV application to the councillors for approval</w:t>
      </w:r>
    </w:p>
    <w:p w14:paraId="4AA8F936" w14:textId="7095C12B" w:rsidR="00AC1818" w:rsidRPr="00AC1818" w:rsidRDefault="00EE589E" w:rsidP="00AC1818">
      <w:pPr>
        <w:numPr>
          <w:ilvl w:val="0"/>
          <w:numId w:val="3"/>
        </w:numPr>
        <w:spacing w:before="240"/>
        <w:ind w:left="0" w:hanging="357"/>
        <w:rPr>
          <w:b/>
          <w:bCs/>
          <w:sz w:val="24"/>
          <w:szCs w:val="24"/>
        </w:rPr>
      </w:pPr>
      <w:r w:rsidRPr="00AC1818">
        <w:rPr>
          <w:b/>
          <w:bCs/>
          <w:sz w:val="24"/>
          <w:szCs w:val="24"/>
        </w:rPr>
        <w:t>To review and approve the</w:t>
      </w:r>
      <w:r w:rsidR="00AC1818" w:rsidRPr="00AC1818">
        <w:rPr>
          <w:b/>
          <w:bCs/>
          <w:sz w:val="24"/>
          <w:szCs w:val="24"/>
        </w:rPr>
        <w:t xml:space="preserve"> Risk Register 2026</w:t>
      </w:r>
    </w:p>
    <w:p w14:paraId="382D0C62" w14:textId="1123721A" w:rsidR="00AC1818" w:rsidRPr="00AC1818" w:rsidRDefault="00AC1818" w:rsidP="00AC1818">
      <w:pPr>
        <w:spacing w:before="240"/>
        <w:rPr>
          <w:sz w:val="24"/>
          <w:szCs w:val="24"/>
        </w:rPr>
      </w:pPr>
      <w:r w:rsidRPr="00AC1818">
        <w:rPr>
          <w:sz w:val="24"/>
          <w:szCs w:val="24"/>
        </w:rPr>
        <w:t>The risk register was reviewed and approved.</w:t>
      </w:r>
    </w:p>
    <w:p w14:paraId="157B0143" w14:textId="794FFEA3" w:rsidR="00AC1818" w:rsidRPr="00AC1818" w:rsidRDefault="00AC1818" w:rsidP="00AC1818">
      <w:pPr>
        <w:spacing w:before="240"/>
        <w:rPr>
          <w:color w:val="EE0000"/>
          <w:sz w:val="24"/>
          <w:szCs w:val="24"/>
        </w:rPr>
      </w:pPr>
      <w:r w:rsidRPr="00AC1818">
        <w:rPr>
          <w:color w:val="EE0000"/>
          <w:sz w:val="24"/>
          <w:szCs w:val="24"/>
        </w:rPr>
        <w:t>Action: Clerk to update the website</w:t>
      </w:r>
    </w:p>
    <w:p w14:paraId="4FD425AD" w14:textId="3C5AAD23" w:rsidR="005647C1" w:rsidRPr="004925B9" w:rsidRDefault="005647C1" w:rsidP="009D025B">
      <w:pPr>
        <w:numPr>
          <w:ilvl w:val="0"/>
          <w:numId w:val="3"/>
        </w:numPr>
        <w:spacing w:before="240"/>
        <w:ind w:left="0" w:hanging="357"/>
        <w:rPr>
          <w:b/>
          <w:bCs/>
          <w:color w:val="FF0000"/>
          <w:sz w:val="24"/>
          <w:szCs w:val="24"/>
        </w:rPr>
      </w:pPr>
      <w:r>
        <w:rPr>
          <w:b/>
          <w:bCs/>
          <w:sz w:val="24"/>
          <w:szCs w:val="24"/>
        </w:rPr>
        <w:t>To review and approve the Asset Register</w:t>
      </w:r>
      <w:r w:rsidR="004925B9">
        <w:rPr>
          <w:b/>
          <w:bCs/>
          <w:sz w:val="24"/>
          <w:szCs w:val="24"/>
        </w:rPr>
        <w:t xml:space="preserve"> 2026</w:t>
      </w:r>
    </w:p>
    <w:p w14:paraId="03FA43E0" w14:textId="196E6F79" w:rsidR="004925B9" w:rsidRPr="004925B9" w:rsidRDefault="004925B9" w:rsidP="004925B9">
      <w:pPr>
        <w:spacing w:before="240"/>
        <w:rPr>
          <w:sz w:val="24"/>
          <w:szCs w:val="24"/>
        </w:rPr>
      </w:pPr>
      <w:r w:rsidRPr="004925B9">
        <w:rPr>
          <w:sz w:val="24"/>
          <w:szCs w:val="24"/>
        </w:rPr>
        <w:t xml:space="preserve">The </w:t>
      </w:r>
      <w:r>
        <w:rPr>
          <w:sz w:val="24"/>
          <w:szCs w:val="24"/>
        </w:rPr>
        <w:t>Asset Register</w:t>
      </w:r>
      <w:r w:rsidRPr="004925B9">
        <w:rPr>
          <w:sz w:val="24"/>
          <w:szCs w:val="24"/>
        </w:rPr>
        <w:t xml:space="preserve"> was reviewed and approved.</w:t>
      </w:r>
    </w:p>
    <w:p w14:paraId="06D3D5E9" w14:textId="09DEE432" w:rsidR="004925B9" w:rsidRPr="004925B9" w:rsidRDefault="004925B9" w:rsidP="004925B9">
      <w:pPr>
        <w:spacing w:before="240"/>
        <w:rPr>
          <w:color w:val="EE0000"/>
          <w:sz w:val="24"/>
          <w:szCs w:val="24"/>
        </w:rPr>
      </w:pPr>
      <w:r w:rsidRPr="004925B9">
        <w:rPr>
          <w:color w:val="EE0000"/>
          <w:sz w:val="24"/>
          <w:szCs w:val="24"/>
        </w:rPr>
        <w:t>Action: Clerk to update the website</w:t>
      </w:r>
    </w:p>
    <w:p w14:paraId="6ADE1E59" w14:textId="40F95954" w:rsidR="00794E3E" w:rsidRPr="00FF4C83" w:rsidRDefault="00794E3E" w:rsidP="009D025B">
      <w:pPr>
        <w:numPr>
          <w:ilvl w:val="0"/>
          <w:numId w:val="3"/>
        </w:numPr>
        <w:spacing w:before="240"/>
        <w:ind w:left="0" w:hanging="357"/>
        <w:rPr>
          <w:b/>
          <w:bCs/>
          <w:color w:val="FF0000"/>
          <w:sz w:val="24"/>
          <w:szCs w:val="24"/>
        </w:rPr>
      </w:pPr>
      <w:r>
        <w:rPr>
          <w:b/>
          <w:bCs/>
          <w:sz w:val="24"/>
          <w:szCs w:val="24"/>
        </w:rPr>
        <w:t>To review and approved the Ear-Marked Funds 2026</w:t>
      </w:r>
      <w:r w:rsidR="00FF4C83">
        <w:rPr>
          <w:b/>
          <w:bCs/>
          <w:sz w:val="24"/>
          <w:szCs w:val="24"/>
        </w:rPr>
        <w:t>/2027</w:t>
      </w:r>
    </w:p>
    <w:p w14:paraId="38748843" w14:textId="3254C8D5" w:rsidR="00FF4C83" w:rsidRPr="00132988" w:rsidRDefault="00FF4C83" w:rsidP="00FF4C83">
      <w:pPr>
        <w:spacing w:before="240"/>
        <w:rPr>
          <w:sz w:val="24"/>
          <w:szCs w:val="24"/>
        </w:rPr>
      </w:pPr>
      <w:r w:rsidRPr="00132988">
        <w:rPr>
          <w:sz w:val="24"/>
          <w:szCs w:val="24"/>
        </w:rPr>
        <w:lastRenderedPageBreak/>
        <w:t>This was agreed as follows:</w:t>
      </w:r>
    </w:p>
    <w:tbl>
      <w:tblPr>
        <w:tblStyle w:val="TableGrid"/>
        <w:tblpPr w:leftFromText="180" w:rightFromText="180" w:vertAnchor="page" w:horzAnchor="margin" w:tblpY="1940"/>
        <w:tblW w:w="9479" w:type="dxa"/>
        <w:tblLayout w:type="fixed"/>
        <w:tblLook w:val="04A0" w:firstRow="1" w:lastRow="0" w:firstColumn="1" w:lastColumn="0" w:noHBand="0" w:noVBand="1"/>
      </w:tblPr>
      <w:tblGrid>
        <w:gridCol w:w="3290"/>
        <w:gridCol w:w="6189"/>
      </w:tblGrid>
      <w:tr w:rsidR="00727B9F" w:rsidRPr="005D6B76" w14:paraId="59B02274" w14:textId="77777777" w:rsidTr="00727B9F">
        <w:trPr>
          <w:trHeight w:val="1066"/>
        </w:trPr>
        <w:tc>
          <w:tcPr>
            <w:tcW w:w="3290" w:type="dxa"/>
          </w:tcPr>
          <w:p w14:paraId="3F1D64AE" w14:textId="77777777" w:rsidR="00727B9F" w:rsidRDefault="00727B9F" w:rsidP="00727B9F">
            <w:pPr>
              <w:rPr>
                <w:b/>
              </w:rPr>
            </w:pPr>
          </w:p>
          <w:p w14:paraId="65AC313D" w14:textId="77777777" w:rsidR="00727B9F" w:rsidRDefault="00727B9F" w:rsidP="00727B9F">
            <w:pPr>
              <w:rPr>
                <w:b/>
              </w:rPr>
            </w:pPr>
            <w:r>
              <w:rPr>
                <w:b/>
              </w:rPr>
              <w:t xml:space="preserve">Amount held at </w:t>
            </w:r>
          </w:p>
          <w:p w14:paraId="19E9DCAF" w14:textId="77777777" w:rsidR="00727B9F" w:rsidRPr="005D6B76" w:rsidRDefault="00727B9F" w:rsidP="00727B9F">
            <w:pPr>
              <w:rPr>
                <w:b/>
              </w:rPr>
            </w:pPr>
            <w:r>
              <w:rPr>
                <w:b/>
              </w:rPr>
              <w:t>28</w:t>
            </w:r>
            <w:r w:rsidRPr="0021622A">
              <w:rPr>
                <w:b/>
                <w:vertAlign w:val="superscript"/>
              </w:rPr>
              <w:t>th</w:t>
            </w:r>
            <w:r>
              <w:rPr>
                <w:b/>
              </w:rPr>
              <w:t xml:space="preserve"> February 2026</w:t>
            </w:r>
          </w:p>
        </w:tc>
        <w:tc>
          <w:tcPr>
            <w:tcW w:w="6189" w:type="dxa"/>
            <w:tcBorders>
              <w:bottom w:val="single" w:sz="4" w:space="0" w:color="auto"/>
              <w:right w:val="single" w:sz="4" w:space="0" w:color="auto"/>
            </w:tcBorders>
          </w:tcPr>
          <w:p w14:paraId="3BC3F227" w14:textId="77777777" w:rsidR="00727B9F" w:rsidRDefault="00727B9F" w:rsidP="00727B9F">
            <w:pPr>
              <w:ind w:right="-675"/>
              <w:jc w:val="center"/>
              <w:rPr>
                <w:b/>
              </w:rPr>
            </w:pPr>
          </w:p>
          <w:p w14:paraId="672D8E11" w14:textId="77777777" w:rsidR="00727B9F" w:rsidRPr="005D6B76" w:rsidRDefault="00727B9F" w:rsidP="00727B9F">
            <w:pPr>
              <w:ind w:left="-400" w:right="-675" w:hanging="992"/>
              <w:jc w:val="center"/>
              <w:rPr>
                <w:b/>
              </w:rPr>
            </w:pPr>
            <w:r>
              <w:rPr>
                <w:b/>
              </w:rPr>
              <w:t>Purpose of reserve</w:t>
            </w:r>
          </w:p>
        </w:tc>
      </w:tr>
      <w:tr w:rsidR="00727B9F" w:rsidRPr="001858E5" w14:paraId="52363E42" w14:textId="77777777" w:rsidTr="00727B9F">
        <w:trPr>
          <w:trHeight w:val="587"/>
        </w:trPr>
        <w:tc>
          <w:tcPr>
            <w:tcW w:w="3290" w:type="dxa"/>
            <w:tcBorders>
              <w:bottom w:val="single" w:sz="4" w:space="0" w:color="auto"/>
            </w:tcBorders>
          </w:tcPr>
          <w:p w14:paraId="552694C8" w14:textId="77777777" w:rsidR="00727B9F" w:rsidRPr="001858E5" w:rsidRDefault="00727B9F" w:rsidP="00727B9F">
            <w:r w:rsidRPr="001858E5">
              <w:t>£</w:t>
            </w:r>
            <w:r>
              <w:t>5,000</w:t>
            </w:r>
          </w:p>
          <w:p w14:paraId="442691ED" w14:textId="77777777" w:rsidR="00727B9F" w:rsidRPr="001858E5" w:rsidRDefault="00727B9F" w:rsidP="00727B9F"/>
        </w:tc>
        <w:tc>
          <w:tcPr>
            <w:tcW w:w="6189" w:type="dxa"/>
            <w:tcBorders>
              <w:bottom w:val="single" w:sz="4" w:space="0" w:color="auto"/>
              <w:right w:val="single" w:sz="4" w:space="0" w:color="auto"/>
            </w:tcBorders>
          </w:tcPr>
          <w:p w14:paraId="16B8FFB3" w14:textId="77777777" w:rsidR="00727B9F" w:rsidRPr="001858E5" w:rsidRDefault="00727B9F" w:rsidP="00727B9F">
            <w:r>
              <w:t xml:space="preserve">Parish Initiatives </w:t>
            </w:r>
          </w:p>
        </w:tc>
      </w:tr>
    </w:tbl>
    <w:p w14:paraId="002B434C" w14:textId="5384A0E3" w:rsidR="000A086C" w:rsidRPr="000A086C" w:rsidRDefault="000A086C" w:rsidP="009D025B">
      <w:pPr>
        <w:numPr>
          <w:ilvl w:val="0"/>
          <w:numId w:val="3"/>
        </w:numPr>
        <w:spacing w:before="240"/>
        <w:ind w:left="0" w:hanging="357"/>
        <w:rPr>
          <w:b/>
          <w:bCs/>
          <w:color w:val="FF0000"/>
          <w:sz w:val="24"/>
          <w:szCs w:val="24"/>
        </w:rPr>
      </w:pPr>
      <w:r>
        <w:rPr>
          <w:b/>
          <w:bCs/>
          <w:sz w:val="24"/>
          <w:szCs w:val="24"/>
        </w:rPr>
        <w:t>To review and approve the Financial Regulations 2026</w:t>
      </w:r>
    </w:p>
    <w:p w14:paraId="49D04F1E" w14:textId="53750F0B" w:rsidR="000A086C" w:rsidRPr="000A086C" w:rsidRDefault="000A086C" w:rsidP="000A086C">
      <w:pPr>
        <w:spacing w:before="240"/>
        <w:rPr>
          <w:sz w:val="24"/>
          <w:szCs w:val="24"/>
        </w:rPr>
      </w:pPr>
      <w:r w:rsidRPr="000A086C">
        <w:rPr>
          <w:sz w:val="24"/>
          <w:szCs w:val="24"/>
        </w:rPr>
        <w:t xml:space="preserve">The </w:t>
      </w:r>
      <w:r>
        <w:rPr>
          <w:sz w:val="24"/>
          <w:szCs w:val="24"/>
        </w:rPr>
        <w:t>Financial Regulations</w:t>
      </w:r>
      <w:r w:rsidRPr="000A086C">
        <w:rPr>
          <w:sz w:val="24"/>
          <w:szCs w:val="24"/>
        </w:rPr>
        <w:t xml:space="preserve"> was reviewed and approved.</w:t>
      </w:r>
    </w:p>
    <w:p w14:paraId="4F740F91" w14:textId="7AA22F18" w:rsidR="000A086C" w:rsidRPr="000A086C" w:rsidRDefault="000A086C" w:rsidP="000A086C">
      <w:pPr>
        <w:spacing w:before="240"/>
        <w:rPr>
          <w:color w:val="EE0000"/>
          <w:sz w:val="24"/>
          <w:szCs w:val="24"/>
        </w:rPr>
      </w:pPr>
      <w:r w:rsidRPr="000A086C">
        <w:rPr>
          <w:color w:val="EE0000"/>
          <w:sz w:val="24"/>
          <w:szCs w:val="24"/>
        </w:rPr>
        <w:t>Action: Clerk to update the website</w:t>
      </w:r>
    </w:p>
    <w:p w14:paraId="1386787D" w14:textId="7762F349" w:rsidR="00A004A8" w:rsidRPr="00B8393A" w:rsidRDefault="00A004A8" w:rsidP="009D025B">
      <w:pPr>
        <w:numPr>
          <w:ilvl w:val="0"/>
          <w:numId w:val="3"/>
        </w:numPr>
        <w:spacing w:before="240"/>
        <w:ind w:left="0" w:hanging="357"/>
        <w:rPr>
          <w:b/>
          <w:bCs/>
          <w:color w:val="FF0000"/>
          <w:sz w:val="24"/>
          <w:szCs w:val="24"/>
        </w:rPr>
      </w:pPr>
      <w:r>
        <w:rPr>
          <w:b/>
          <w:bCs/>
          <w:sz w:val="24"/>
          <w:szCs w:val="24"/>
        </w:rPr>
        <w:t xml:space="preserve">To review and approve the </w:t>
      </w:r>
      <w:r w:rsidR="00B8393A">
        <w:rPr>
          <w:b/>
          <w:bCs/>
          <w:sz w:val="24"/>
          <w:szCs w:val="24"/>
        </w:rPr>
        <w:t>Publication Scheme 2026</w:t>
      </w:r>
    </w:p>
    <w:p w14:paraId="344F1249" w14:textId="3EEC289B" w:rsidR="00B8393A" w:rsidRDefault="00B8393A" w:rsidP="00B8393A">
      <w:pPr>
        <w:spacing w:before="240"/>
        <w:rPr>
          <w:sz w:val="24"/>
          <w:szCs w:val="24"/>
        </w:rPr>
      </w:pPr>
      <w:r w:rsidRPr="00B8393A">
        <w:rPr>
          <w:sz w:val="24"/>
          <w:szCs w:val="24"/>
        </w:rPr>
        <w:t xml:space="preserve">The </w:t>
      </w:r>
      <w:r>
        <w:rPr>
          <w:sz w:val="24"/>
          <w:szCs w:val="24"/>
        </w:rPr>
        <w:t>Publication Scheme</w:t>
      </w:r>
      <w:r w:rsidRPr="00B8393A">
        <w:rPr>
          <w:sz w:val="24"/>
          <w:szCs w:val="24"/>
        </w:rPr>
        <w:t xml:space="preserve"> was reviewed and approved.</w:t>
      </w:r>
    </w:p>
    <w:p w14:paraId="13C131ED" w14:textId="3262A990" w:rsidR="00B8393A" w:rsidRPr="00B8393A" w:rsidRDefault="00B8393A" w:rsidP="00B8393A">
      <w:pPr>
        <w:spacing w:before="240"/>
        <w:rPr>
          <w:sz w:val="24"/>
          <w:szCs w:val="24"/>
        </w:rPr>
      </w:pPr>
      <w:r w:rsidRPr="00B8393A">
        <w:rPr>
          <w:color w:val="EE0000"/>
          <w:sz w:val="24"/>
          <w:szCs w:val="24"/>
        </w:rPr>
        <w:t>Action: Clerk to update the website</w:t>
      </w:r>
    </w:p>
    <w:p w14:paraId="4A47FBB8" w14:textId="35337E71" w:rsidR="00D833C3" w:rsidRPr="00F904E5" w:rsidRDefault="00216133" w:rsidP="009D025B">
      <w:pPr>
        <w:numPr>
          <w:ilvl w:val="0"/>
          <w:numId w:val="3"/>
        </w:numPr>
        <w:spacing w:before="240"/>
        <w:ind w:left="0" w:hanging="357"/>
        <w:rPr>
          <w:b/>
          <w:bCs/>
          <w:color w:val="FF0000"/>
          <w:sz w:val="24"/>
          <w:szCs w:val="24"/>
        </w:rPr>
      </w:pPr>
      <w:r w:rsidRPr="00753A6C">
        <w:rPr>
          <w:b/>
          <w:bCs/>
          <w:sz w:val="24"/>
          <w:szCs w:val="24"/>
        </w:rPr>
        <w:t>Councillors’ Reports: Parish Cllrs, SCC Cllr Phillip White, ESBC Cllr Russell Lock and ESBC Cllr Simon Gaski</w:t>
      </w:r>
      <w:bookmarkEnd w:id="0"/>
      <w:r w:rsidRPr="00753A6C">
        <w:rPr>
          <w:b/>
          <w:bCs/>
          <w:sz w:val="24"/>
          <w:szCs w:val="24"/>
        </w:rPr>
        <w:t>n</w:t>
      </w:r>
    </w:p>
    <w:p w14:paraId="420867D5" w14:textId="34C0ED31" w:rsidR="00F904E5" w:rsidRDefault="00871FFE" w:rsidP="00F904E5">
      <w:pPr>
        <w:spacing w:before="240"/>
        <w:rPr>
          <w:sz w:val="24"/>
          <w:szCs w:val="24"/>
        </w:rPr>
      </w:pPr>
      <w:r w:rsidRPr="00C82205">
        <w:rPr>
          <w:sz w:val="24"/>
          <w:szCs w:val="24"/>
        </w:rPr>
        <w:t>It was agreed to organise a further village clean up when the weather is better</w:t>
      </w:r>
      <w:r w:rsidR="00C82205">
        <w:rPr>
          <w:sz w:val="24"/>
          <w:szCs w:val="24"/>
        </w:rPr>
        <w:t>.</w:t>
      </w:r>
    </w:p>
    <w:p w14:paraId="7CD95F66" w14:textId="073051D0" w:rsidR="00C82205" w:rsidRDefault="00763A46" w:rsidP="00F904E5">
      <w:pPr>
        <w:spacing w:before="240"/>
        <w:rPr>
          <w:sz w:val="24"/>
          <w:szCs w:val="24"/>
        </w:rPr>
      </w:pPr>
      <w:r>
        <w:rPr>
          <w:sz w:val="24"/>
          <w:szCs w:val="24"/>
        </w:rPr>
        <w:t>Cllr Lock explained that a p</w:t>
      </w:r>
      <w:r w:rsidR="00C82205">
        <w:rPr>
          <w:sz w:val="24"/>
          <w:szCs w:val="24"/>
        </w:rPr>
        <w:t xml:space="preserve">resentation on the future of Tutbury Castle was undertaken last month and it will be open </w:t>
      </w:r>
      <w:r>
        <w:rPr>
          <w:sz w:val="24"/>
          <w:szCs w:val="24"/>
        </w:rPr>
        <w:t>at Easter</w:t>
      </w:r>
      <w:r w:rsidR="0039483E">
        <w:rPr>
          <w:sz w:val="24"/>
          <w:szCs w:val="24"/>
        </w:rPr>
        <w:t xml:space="preserve">. This will include a new café and children’s area as well as a marquee that will undertake Sunday dinners </w:t>
      </w:r>
      <w:r>
        <w:rPr>
          <w:sz w:val="24"/>
          <w:szCs w:val="24"/>
        </w:rPr>
        <w:t>etc…</w:t>
      </w:r>
    </w:p>
    <w:p w14:paraId="3E3F1D03" w14:textId="54F7A442" w:rsidR="00763A46" w:rsidRDefault="000102BF" w:rsidP="00F904E5">
      <w:pPr>
        <w:spacing w:before="240"/>
        <w:rPr>
          <w:sz w:val="24"/>
          <w:szCs w:val="24"/>
        </w:rPr>
      </w:pPr>
      <w:r>
        <w:rPr>
          <w:sz w:val="24"/>
          <w:szCs w:val="24"/>
        </w:rPr>
        <w:t xml:space="preserve">Cllr Thompstone discussed some fencing that is being undertaken </w:t>
      </w:r>
      <w:r w:rsidR="0072439E">
        <w:rPr>
          <w:sz w:val="24"/>
          <w:szCs w:val="24"/>
        </w:rPr>
        <w:t>and offered the village hall committee to do any planting should they wish.</w:t>
      </w:r>
    </w:p>
    <w:p w14:paraId="33D34885" w14:textId="0F6A199C" w:rsidR="0072439E" w:rsidRDefault="0072439E" w:rsidP="00F904E5">
      <w:pPr>
        <w:spacing w:before="240"/>
        <w:rPr>
          <w:sz w:val="24"/>
          <w:szCs w:val="24"/>
        </w:rPr>
      </w:pPr>
      <w:r>
        <w:rPr>
          <w:sz w:val="24"/>
          <w:szCs w:val="24"/>
        </w:rPr>
        <w:t xml:space="preserve">The </w:t>
      </w:r>
      <w:r w:rsidR="00F46148">
        <w:rPr>
          <w:sz w:val="24"/>
          <w:szCs w:val="24"/>
        </w:rPr>
        <w:t xml:space="preserve">caravan was discussed. This has been reported </w:t>
      </w:r>
      <w:r w:rsidR="001E6FCE">
        <w:rPr>
          <w:sz w:val="24"/>
          <w:szCs w:val="24"/>
        </w:rPr>
        <w:t xml:space="preserve">to ESBC </w:t>
      </w:r>
      <w:r w:rsidR="005C79DD">
        <w:rPr>
          <w:sz w:val="24"/>
          <w:szCs w:val="24"/>
        </w:rPr>
        <w:t>and Cllr Lock agreed to</w:t>
      </w:r>
      <w:r w:rsidR="007D3C9B">
        <w:rPr>
          <w:sz w:val="24"/>
          <w:szCs w:val="24"/>
        </w:rPr>
        <w:t xml:space="preserve"> chase this up. </w:t>
      </w:r>
    </w:p>
    <w:p w14:paraId="7F74B73C" w14:textId="289DD78F" w:rsidR="00875623" w:rsidRPr="00C82205" w:rsidRDefault="00E76839" w:rsidP="00F904E5">
      <w:pPr>
        <w:spacing w:before="240"/>
        <w:rPr>
          <w:sz w:val="24"/>
          <w:szCs w:val="24"/>
        </w:rPr>
      </w:pPr>
      <w:r>
        <w:rPr>
          <w:sz w:val="24"/>
          <w:szCs w:val="24"/>
        </w:rPr>
        <w:t xml:space="preserve">It was agreed to undertake a meeting with </w:t>
      </w:r>
      <w:r w:rsidR="003F2F56">
        <w:rPr>
          <w:sz w:val="24"/>
          <w:szCs w:val="24"/>
        </w:rPr>
        <w:t>church on 22</w:t>
      </w:r>
      <w:r w:rsidR="003F2F56" w:rsidRPr="003F2F56">
        <w:rPr>
          <w:sz w:val="24"/>
          <w:szCs w:val="24"/>
          <w:vertAlign w:val="superscript"/>
        </w:rPr>
        <w:t>nd</w:t>
      </w:r>
      <w:r w:rsidR="003F2F56">
        <w:rPr>
          <w:sz w:val="24"/>
          <w:szCs w:val="24"/>
        </w:rPr>
        <w:t xml:space="preserve"> March 2026 at 1pm.</w:t>
      </w:r>
    </w:p>
    <w:p w14:paraId="50683D03" w14:textId="57E0CAC4" w:rsidR="00544537" w:rsidRDefault="00544537" w:rsidP="00876F09">
      <w:pPr>
        <w:spacing w:after="0" w:line="240" w:lineRule="auto"/>
        <w:rPr>
          <w:rFonts w:asciiTheme="minorHAnsi" w:eastAsia="Times New Roman" w:hAnsiTheme="minorHAnsi" w:cs="Segoe UI"/>
          <w:color w:val="EE0000"/>
          <w:sz w:val="24"/>
          <w:szCs w:val="24"/>
        </w:rPr>
      </w:pPr>
      <w:r w:rsidRPr="00544537">
        <w:rPr>
          <w:rFonts w:asciiTheme="minorHAnsi" w:eastAsia="Times New Roman" w:hAnsiTheme="minorHAnsi" w:cs="Segoe UI"/>
          <w:color w:val="EE0000"/>
          <w:sz w:val="24"/>
          <w:szCs w:val="24"/>
        </w:rPr>
        <w:t xml:space="preserve">Action: </w:t>
      </w:r>
      <w:r w:rsidR="006C7F63">
        <w:rPr>
          <w:rFonts w:asciiTheme="minorHAnsi" w:eastAsia="Times New Roman" w:hAnsiTheme="minorHAnsi" w:cs="Segoe UI"/>
          <w:color w:val="EE0000"/>
          <w:sz w:val="24"/>
          <w:szCs w:val="24"/>
        </w:rPr>
        <w:t xml:space="preserve">Clerk </w:t>
      </w:r>
      <w:r w:rsidR="001B7327">
        <w:rPr>
          <w:rFonts w:asciiTheme="minorHAnsi" w:eastAsia="Times New Roman" w:hAnsiTheme="minorHAnsi" w:cs="Segoe UI"/>
          <w:color w:val="EE0000"/>
          <w:sz w:val="24"/>
          <w:szCs w:val="24"/>
        </w:rPr>
        <w:t xml:space="preserve">to arrange </w:t>
      </w:r>
      <w:r w:rsidR="007D0961">
        <w:rPr>
          <w:rFonts w:asciiTheme="minorHAnsi" w:eastAsia="Times New Roman" w:hAnsiTheme="minorHAnsi" w:cs="Segoe UI"/>
          <w:color w:val="EE0000"/>
          <w:sz w:val="24"/>
          <w:szCs w:val="24"/>
        </w:rPr>
        <w:t xml:space="preserve">meeting with the church </w:t>
      </w:r>
    </w:p>
    <w:p w14:paraId="20A749EF" w14:textId="77777777" w:rsidR="00ED7725" w:rsidRPr="00544537" w:rsidRDefault="00ED7725" w:rsidP="00876F09">
      <w:pPr>
        <w:spacing w:after="0" w:line="240" w:lineRule="auto"/>
        <w:rPr>
          <w:rFonts w:asciiTheme="minorHAnsi" w:eastAsia="Times New Roman" w:hAnsiTheme="minorHAnsi" w:cs="Segoe UI"/>
          <w:color w:val="EE0000"/>
          <w:sz w:val="24"/>
          <w:szCs w:val="24"/>
        </w:rPr>
      </w:pPr>
    </w:p>
    <w:p w14:paraId="03DA6904" w14:textId="77777777" w:rsidR="00490A9D" w:rsidRDefault="00490A9D" w:rsidP="00876F09">
      <w:pPr>
        <w:spacing w:after="0" w:line="240" w:lineRule="auto"/>
        <w:rPr>
          <w:rFonts w:asciiTheme="minorHAnsi" w:eastAsia="Times New Roman" w:hAnsiTheme="minorHAnsi" w:cs="Segoe UI"/>
          <w:color w:val="201F1E"/>
          <w:sz w:val="24"/>
          <w:szCs w:val="24"/>
        </w:rPr>
      </w:pPr>
    </w:p>
    <w:p w14:paraId="5F5A0B29" w14:textId="62166CA6" w:rsidR="00B82ECA" w:rsidRPr="00957D3F" w:rsidRDefault="00914353" w:rsidP="00251272">
      <w:pPr>
        <w:spacing w:after="0" w:line="240" w:lineRule="auto"/>
        <w:jc w:val="center"/>
        <w:rPr>
          <w:b/>
          <w:bCs/>
          <w:sz w:val="24"/>
          <w:szCs w:val="24"/>
        </w:rPr>
      </w:pPr>
      <w:r w:rsidRPr="00957D3F">
        <w:rPr>
          <w:b/>
          <w:bCs/>
          <w:sz w:val="24"/>
          <w:szCs w:val="24"/>
        </w:rPr>
        <w:t xml:space="preserve">Meeting closed </w:t>
      </w:r>
      <w:r w:rsidR="00EC7D79">
        <w:rPr>
          <w:b/>
          <w:bCs/>
          <w:sz w:val="24"/>
          <w:szCs w:val="24"/>
        </w:rPr>
        <w:t>19:47</w:t>
      </w:r>
      <w:r w:rsidR="00836C8B">
        <w:rPr>
          <w:b/>
          <w:bCs/>
          <w:sz w:val="24"/>
          <w:szCs w:val="24"/>
        </w:rPr>
        <w:t>pm</w:t>
      </w:r>
    </w:p>
    <w:p w14:paraId="16EB55A5" w14:textId="5D41516A" w:rsidR="00D27DC5" w:rsidRDefault="00D27DC5" w:rsidP="00876F09">
      <w:pPr>
        <w:spacing w:after="0" w:line="240" w:lineRule="auto"/>
        <w:rPr>
          <w:sz w:val="24"/>
          <w:szCs w:val="24"/>
        </w:rPr>
      </w:pPr>
    </w:p>
    <w:p w14:paraId="53E2126F" w14:textId="0BEE8051" w:rsidR="008D4335" w:rsidRPr="0089127C" w:rsidRDefault="000C1282" w:rsidP="0089127C">
      <w:pPr>
        <w:spacing w:after="0" w:line="240" w:lineRule="auto"/>
        <w:ind w:left="720" w:hanging="720"/>
        <w:jc w:val="center"/>
        <w:rPr>
          <w:b/>
          <w:bCs/>
          <w:sz w:val="24"/>
          <w:szCs w:val="24"/>
        </w:rPr>
      </w:pPr>
      <w:r>
        <w:rPr>
          <w:sz w:val="24"/>
          <w:szCs w:val="24"/>
        </w:rPr>
        <w:t xml:space="preserve">The </w:t>
      </w:r>
      <w:r w:rsidR="00D27DC5">
        <w:rPr>
          <w:sz w:val="24"/>
          <w:szCs w:val="24"/>
        </w:rPr>
        <w:t xml:space="preserve">next Parish Council Meeting </w:t>
      </w:r>
      <w:r>
        <w:rPr>
          <w:sz w:val="24"/>
          <w:szCs w:val="24"/>
        </w:rPr>
        <w:t>is</w:t>
      </w:r>
      <w:r w:rsidR="009265A3">
        <w:rPr>
          <w:sz w:val="24"/>
          <w:szCs w:val="24"/>
        </w:rPr>
        <w:t xml:space="preserve"> </w:t>
      </w:r>
      <w:r w:rsidR="0037652C">
        <w:rPr>
          <w:b/>
          <w:bCs/>
          <w:sz w:val="24"/>
          <w:szCs w:val="24"/>
        </w:rPr>
        <w:t>Wednesday 13</w:t>
      </w:r>
      <w:r w:rsidR="0037652C" w:rsidRPr="0037652C">
        <w:rPr>
          <w:b/>
          <w:bCs/>
          <w:sz w:val="24"/>
          <w:szCs w:val="24"/>
          <w:vertAlign w:val="superscript"/>
        </w:rPr>
        <w:t>th</w:t>
      </w:r>
      <w:r w:rsidR="0037652C">
        <w:rPr>
          <w:b/>
          <w:bCs/>
          <w:sz w:val="24"/>
          <w:szCs w:val="24"/>
        </w:rPr>
        <w:t xml:space="preserve"> May 2026</w:t>
      </w:r>
    </w:p>
    <w:p w14:paraId="5E4D4EE7" w14:textId="3D518471" w:rsidR="008466CE" w:rsidRDefault="006F2822" w:rsidP="0089127C">
      <w:pPr>
        <w:spacing w:after="0" w:line="240" w:lineRule="auto"/>
        <w:jc w:val="center"/>
        <w:rPr>
          <w:sz w:val="24"/>
          <w:szCs w:val="24"/>
        </w:rPr>
      </w:pPr>
      <w:r w:rsidRPr="003C5DAF">
        <w:rPr>
          <w:sz w:val="24"/>
          <w:szCs w:val="24"/>
        </w:rPr>
        <w:t xml:space="preserve">Parish Council Information can be found on the internet at </w:t>
      </w:r>
      <w:r w:rsidR="003A3CDD">
        <w:rPr>
          <w:sz w:val="24"/>
          <w:szCs w:val="24"/>
        </w:rPr>
        <w:t>–</w:t>
      </w:r>
      <w:r w:rsidRPr="003C5DAF">
        <w:rPr>
          <w:sz w:val="24"/>
          <w:szCs w:val="24"/>
        </w:rPr>
        <w:t xml:space="preserve"> </w:t>
      </w:r>
      <w:hyperlink r:id="rId10" w:history="1">
        <w:r w:rsidR="00702DF8" w:rsidRPr="00472287">
          <w:rPr>
            <w:rStyle w:val="Hyperlink"/>
            <w:sz w:val="24"/>
            <w:szCs w:val="24"/>
          </w:rPr>
          <w:t>www.anslowparishcouncil.org.uk</w:t>
        </w:r>
      </w:hyperlink>
    </w:p>
    <w:p w14:paraId="2FC0AD07" w14:textId="77777777" w:rsidR="0089127C" w:rsidRPr="0089127C" w:rsidRDefault="0089127C" w:rsidP="0089127C">
      <w:pPr>
        <w:spacing w:after="0" w:line="240" w:lineRule="auto"/>
        <w:jc w:val="center"/>
        <w:rPr>
          <w:sz w:val="24"/>
          <w:szCs w:val="24"/>
        </w:rPr>
      </w:pPr>
    </w:p>
    <w:p w14:paraId="2BD8B19B" w14:textId="33226472" w:rsidR="008466CE" w:rsidRDefault="00702DF8" w:rsidP="008466CE">
      <w:pPr>
        <w:jc w:val="center"/>
        <w:rPr>
          <w:b/>
          <w:bCs/>
          <w:sz w:val="24"/>
          <w:szCs w:val="24"/>
        </w:rPr>
      </w:pPr>
      <w:r w:rsidRPr="00821D7D">
        <w:rPr>
          <w:b/>
          <w:bCs/>
          <w:sz w:val="24"/>
          <w:szCs w:val="24"/>
        </w:rPr>
        <w:t>Signed by the Chairman of the Parish Counci</w:t>
      </w:r>
      <w:r w:rsidR="008466CE">
        <w:rPr>
          <w:b/>
          <w:bCs/>
          <w:sz w:val="24"/>
          <w:szCs w:val="24"/>
        </w:rPr>
        <w:t>l</w:t>
      </w:r>
    </w:p>
    <w:p w14:paraId="084C2064" w14:textId="62950C8E" w:rsidR="00702DF8" w:rsidRDefault="00702DF8" w:rsidP="00702DF8">
      <w:pPr>
        <w:rPr>
          <w:b/>
          <w:bCs/>
          <w:sz w:val="24"/>
          <w:szCs w:val="24"/>
        </w:rPr>
      </w:pPr>
      <w:r w:rsidRPr="00821D7D">
        <w:rPr>
          <w:b/>
          <w:bCs/>
          <w:sz w:val="24"/>
          <w:szCs w:val="24"/>
        </w:rPr>
        <w:lastRenderedPageBreak/>
        <w:t>Name:</w:t>
      </w:r>
    </w:p>
    <w:p w14:paraId="0B0014E7" w14:textId="77777777" w:rsidR="008466CE" w:rsidRPr="00821D7D" w:rsidRDefault="008466CE" w:rsidP="00702DF8">
      <w:pPr>
        <w:rPr>
          <w:b/>
          <w:bCs/>
          <w:sz w:val="24"/>
          <w:szCs w:val="24"/>
        </w:rPr>
      </w:pPr>
    </w:p>
    <w:p w14:paraId="1674A9E9" w14:textId="504420AB" w:rsidR="00B82ECA" w:rsidRPr="008466CE" w:rsidRDefault="00702DF8" w:rsidP="00251272">
      <w:pPr>
        <w:rPr>
          <w:b/>
          <w:bCs/>
          <w:sz w:val="24"/>
          <w:szCs w:val="24"/>
        </w:rPr>
      </w:pPr>
      <w:r w:rsidRPr="00821D7D">
        <w:rPr>
          <w:b/>
          <w:bCs/>
          <w:sz w:val="24"/>
          <w:szCs w:val="24"/>
        </w:rPr>
        <w:t>Date:</w:t>
      </w:r>
    </w:p>
    <w:sectPr w:rsidR="00B82ECA" w:rsidRPr="008466CE" w:rsidSect="0058471D">
      <w:footerReference w:type="default" r:id="rId11"/>
      <w:pgSz w:w="11906" w:h="16838" w:code="9"/>
      <w:pgMar w:top="1440" w:right="1440" w:bottom="1440" w:left="144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4B9A5" w14:textId="77777777" w:rsidR="00EC490C" w:rsidRDefault="00EC490C" w:rsidP="00702DF8">
      <w:pPr>
        <w:spacing w:after="0" w:line="240" w:lineRule="auto"/>
      </w:pPr>
      <w:r>
        <w:separator/>
      </w:r>
    </w:p>
  </w:endnote>
  <w:endnote w:type="continuationSeparator" w:id="0">
    <w:p w14:paraId="6A2EBDDA" w14:textId="77777777" w:rsidR="00EC490C" w:rsidRDefault="00EC490C" w:rsidP="00702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903793"/>
      <w:docPartObj>
        <w:docPartGallery w:val="Page Numbers (Bottom of Page)"/>
        <w:docPartUnique/>
      </w:docPartObj>
    </w:sdtPr>
    <w:sdtEndPr>
      <w:rPr>
        <w:noProof/>
      </w:rPr>
    </w:sdtEndPr>
    <w:sdtContent>
      <w:p w14:paraId="418A8892" w14:textId="3679E021" w:rsidR="00702DF8" w:rsidRDefault="00702DF8">
        <w:pPr>
          <w:pStyle w:val="Footer"/>
        </w:pPr>
        <w:r>
          <w:fldChar w:fldCharType="begin"/>
        </w:r>
        <w:r>
          <w:instrText xml:space="preserve"> PAGE   \* MERGEFORMAT </w:instrText>
        </w:r>
        <w:r>
          <w:fldChar w:fldCharType="separate"/>
        </w:r>
        <w:r w:rsidR="001968BD">
          <w:rPr>
            <w:noProof/>
          </w:rPr>
          <w:t>5</w:t>
        </w:r>
        <w:r>
          <w:rPr>
            <w:noProof/>
          </w:rPr>
          <w:fldChar w:fldCharType="end"/>
        </w:r>
        <w:r>
          <w:rPr>
            <w:noProof/>
          </w:rPr>
          <w:tab/>
        </w:r>
        <w:r>
          <w:rPr>
            <w:noProof/>
          </w:rPr>
          <w:tab/>
          <w:t>Chairman’s Initials………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263C6" w14:textId="77777777" w:rsidR="00EC490C" w:rsidRDefault="00EC490C" w:rsidP="00702DF8">
      <w:pPr>
        <w:spacing w:after="0" w:line="240" w:lineRule="auto"/>
      </w:pPr>
      <w:r>
        <w:separator/>
      </w:r>
    </w:p>
  </w:footnote>
  <w:footnote w:type="continuationSeparator" w:id="0">
    <w:p w14:paraId="3E419B0D" w14:textId="77777777" w:rsidR="00EC490C" w:rsidRDefault="00EC490C" w:rsidP="00702D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2FAE"/>
    <w:multiLevelType w:val="multilevel"/>
    <w:tmpl w:val="BB6838A0"/>
    <w:lvl w:ilvl="0">
      <w:start w:val="1"/>
      <w:numFmt w:val="decimal"/>
      <w:lvlText w:val="%1."/>
      <w:lvlJc w:val="left"/>
      <w:pPr>
        <w:tabs>
          <w:tab w:val="num" w:pos="4755"/>
        </w:tabs>
        <w:ind w:left="4755" w:hanging="360"/>
      </w:pPr>
    </w:lvl>
    <w:lvl w:ilvl="1" w:tentative="1">
      <w:start w:val="1"/>
      <w:numFmt w:val="decimal"/>
      <w:lvlText w:val="%2."/>
      <w:lvlJc w:val="left"/>
      <w:pPr>
        <w:tabs>
          <w:tab w:val="num" w:pos="5475"/>
        </w:tabs>
        <w:ind w:left="5475" w:hanging="360"/>
      </w:pPr>
    </w:lvl>
    <w:lvl w:ilvl="2" w:tentative="1">
      <w:start w:val="1"/>
      <w:numFmt w:val="decimal"/>
      <w:lvlText w:val="%3."/>
      <w:lvlJc w:val="left"/>
      <w:pPr>
        <w:tabs>
          <w:tab w:val="num" w:pos="6195"/>
        </w:tabs>
        <w:ind w:left="6195" w:hanging="360"/>
      </w:pPr>
    </w:lvl>
    <w:lvl w:ilvl="3" w:tentative="1">
      <w:start w:val="1"/>
      <w:numFmt w:val="decimal"/>
      <w:lvlText w:val="%4."/>
      <w:lvlJc w:val="left"/>
      <w:pPr>
        <w:tabs>
          <w:tab w:val="num" w:pos="6915"/>
        </w:tabs>
        <w:ind w:left="6915" w:hanging="360"/>
      </w:pPr>
    </w:lvl>
    <w:lvl w:ilvl="4" w:tentative="1">
      <w:start w:val="1"/>
      <w:numFmt w:val="decimal"/>
      <w:lvlText w:val="%5."/>
      <w:lvlJc w:val="left"/>
      <w:pPr>
        <w:tabs>
          <w:tab w:val="num" w:pos="7635"/>
        </w:tabs>
        <w:ind w:left="7635" w:hanging="360"/>
      </w:pPr>
    </w:lvl>
    <w:lvl w:ilvl="5" w:tentative="1">
      <w:start w:val="1"/>
      <w:numFmt w:val="decimal"/>
      <w:lvlText w:val="%6."/>
      <w:lvlJc w:val="left"/>
      <w:pPr>
        <w:tabs>
          <w:tab w:val="num" w:pos="8355"/>
        </w:tabs>
        <w:ind w:left="8355" w:hanging="360"/>
      </w:pPr>
    </w:lvl>
    <w:lvl w:ilvl="6" w:tentative="1">
      <w:start w:val="1"/>
      <w:numFmt w:val="decimal"/>
      <w:lvlText w:val="%7."/>
      <w:lvlJc w:val="left"/>
      <w:pPr>
        <w:tabs>
          <w:tab w:val="num" w:pos="9075"/>
        </w:tabs>
        <w:ind w:left="9075" w:hanging="360"/>
      </w:pPr>
    </w:lvl>
    <w:lvl w:ilvl="7" w:tentative="1">
      <w:start w:val="1"/>
      <w:numFmt w:val="decimal"/>
      <w:lvlText w:val="%8."/>
      <w:lvlJc w:val="left"/>
      <w:pPr>
        <w:tabs>
          <w:tab w:val="num" w:pos="9795"/>
        </w:tabs>
        <w:ind w:left="9795" w:hanging="360"/>
      </w:pPr>
    </w:lvl>
    <w:lvl w:ilvl="8" w:tentative="1">
      <w:start w:val="1"/>
      <w:numFmt w:val="decimal"/>
      <w:lvlText w:val="%9."/>
      <w:lvlJc w:val="left"/>
      <w:pPr>
        <w:tabs>
          <w:tab w:val="num" w:pos="10515"/>
        </w:tabs>
        <w:ind w:left="10515" w:hanging="360"/>
      </w:pPr>
    </w:lvl>
  </w:abstractNum>
  <w:abstractNum w:abstractNumId="1" w15:restartNumberingAfterBreak="0">
    <w:nsid w:val="04D633C7"/>
    <w:multiLevelType w:val="hybridMultilevel"/>
    <w:tmpl w:val="1EA61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1212C"/>
    <w:multiLevelType w:val="hybridMultilevel"/>
    <w:tmpl w:val="8CC4CC62"/>
    <w:lvl w:ilvl="0" w:tplc="08090001">
      <w:start w:val="1"/>
      <w:numFmt w:val="bullet"/>
      <w:lvlText w:val=""/>
      <w:lvlJc w:val="left"/>
      <w:pPr>
        <w:ind w:left="4820" w:hanging="360"/>
      </w:pPr>
      <w:rPr>
        <w:rFonts w:ascii="Symbol" w:hAnsi="Symbol" w:cs="Symbol" w:hint="default"/>
      </w:rPr>
    </w:lvl>
    <w:lvl w:ilvl="1" w:tplc="08090001">
      <w:start w:val="1"/>
      <w:numFmt w:val="bullet"/>
      <w:lvlText w:val=""/>
      <w:lvlJc w:val="left"/>
      <w:pPr>
        <w:ind w:left="5540" w:hanging="360"/>
      </w:pPr>
      <w:rPr>
        <w:rFonts w:ascii="Symbol" w:hAnsi="Symbol" w:hint="default"/>
      </w:rPr>
    </w:lvl>
    <w:lvl w:ilvl="2" w:tplc="0809001B">
      <w:start w:val="1"/>
      <w:numFmt w:val="lowerRoman"/>
      <w:lvlText w:val="%3."/>
      <w:lvlJc w:val="right"/>
      <w:pPr>
        <w:ind w:left="6260" w:hanging="180"/>
      </w:pPr>
    </w:lvl>
    <w:lvl w:ilvl="3" w:tplc="0809000F" w:tentative="1">
      <w:start w:val="1"/>
      <w:numFmt w:val="decimal"/>
      <w:lvlText w:val="%4."/>
      <w:lvlJc w:val="left"/>
      <w:pPr>
        <w:ind w:left="6980" w:hanging="360"/>
      </w:pPr>
    </w:lvl>
    <w:lvl w:ilvl="4" w:tplc="08090019" w:tentative="1">
      <w:start w:val="1"/>
      <w:numFmt w:val="lowerLetter"/>
      <w:lvlText w:val="%5."/>
      <w:lvlJc w:val="left"/>
      <w:pPr>
        <w:ind w:left="7700" w:hanging="360"/>
      </w:pPr>
    </w:lvl>
    <w:lvl w:ilvl="5" w:tplc="0809001B" w:tentative="1">
      <w:start w:val="1"/>
      <w:numFmt w:val="lowerRoman"/>
      <w:lvlText w:val="%6."/>
      <w:lvlJc w:val="right"/>
      <w:pPr>
        <w:ind w:left="8420" w:hanging="180"/>
      </w:pPr>
    </w:lvl>
    <w:lvl w:ilvl="6" w:tplc="0809000F" w:tentative="1">
      <w:start w:val="1"/>
      <w:numFmt w:val="decimal"/>
      <w:lvlText w:val="%7."/>
      <w:lvlJc w:val="left"/>
      <w:pPr>
        <w:ind w:left="9140" w:hanging="360"/>
      </w:pPr>
    </w:lvl>
    <w:lvl w:ilvl="7" w:tplc="08090019" w:tentative="1">
      <w:start w:val="1"/>
      <w:numFmt w:val="lowerLetter"/>
      <w:lvlText w:val="%8."/>
      <w:lvlJc w:val="left"/>
      <w:pPr>
        <w:ind w:left="9860" w:hanging="360"/>
      </w:pPr>
    </w:lvl>
    <w:lvl w:ilvl="8" w:tplc="0809001B" w:tentative="1">
      <w:start w:val="1"/>
      <w:numFmt w:val="lowerRoman"/>
      <w:lvlText w:val="%9."/>
      <w:lvlJc w:val="right"/>
      <w:pPr>
        <w:ind w:left="10580" w:hanging="180"/>
      </w:pPr>
    </w:lvl>
  </w:abstractNum>
  <w:abstractNum w:abstractNumId="3" w15:restartNumberingAfterBreak="0">
    <w:nsid w:val="12504262"/>
    <w:multiLevelType w:val="multilevel"/>
    <w:tmpl w:val="B3E624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753381"/>
    <w:multiLevelType w:val="hybridMultilevel"/>
    <w:tmpl w:val="8BF0FD7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B583E99"/>
    <w:multiLevelType w:val="multilevel"/>
    <w:tmpl w:val="768C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67472D"/>
    <w:multiLevelType w:val="multilevel"/>
    <w:tmpl w:val="FFFFFFFF"/>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25756B"/>
    <w:multiLevelType w:val="multilevel"/>
    <w:tmpl w:val="AD2C1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2A2B01"/>
    <w:multiLevelType w:val="hybridMultilevel"/>
    <w:tmpl w:val="DFEAB5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5253F16"/>
    <w:multiLevelType w:val="hybridMultilevel"/>
    <w:tmpl w:val="00784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9B57BC"/>
    <w:multiLevelType w:val="hybridMultilevel"/>
    <w:tmpl w:val="A8E28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977A21"/>
    <w:multiLevelType w:val="hybridMultilevel"/>
    <w:tmpl w:val="25CC7E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3F30A73"/>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E78051F"/>
    <w:multiLevelType w:val="multilevel"/>
    <w:tmpl w:val="FFFFFFFF"/>
    <w:lvl w:ilvl="0">
      <w:start w:val="1"/>
      <w:numFmt w:val="decimal"/>
      <w:lvlText w:val="%1."/>
      <w:lvlJc w:val="left"/>
      <w:pPr>
        <w:ind w:left="720" w:hanging="360"/>
      </w:pPr>
      <w:rPr>
        <w:b/>
        <w:color w:val="000000"/>
        <w:sz w:val="24"/>
        <w:szCs w:val="24"/>
      </w:rPr>
    </w:lvl>
    <w:lvl w:ilvl="1">
      <w:start w:val="2"/>
      <w:numFmt w:val="decimal"/>
      <w:lvlText w:val="%2"/>
      <w:lvlJc w:val="left"/>
      <w:pPr>
        <w:ind w:left="1440" w:hanging="360"/>
      </w:pPr>
      <w:rPr>
        <w:rFonts w:ascii="Calibri" w:eastAsia="Calibri" w:hAnsi="Calibri" w:cs="Calibri"/>
        <w:b/>
        <w:color w:val="00000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56DB50EC"/>
    <w:multiLevelType w:val="multilevel"/>
    <w:tmpl w:val="7030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D27F97"/>
    <w:multiLevelType w:val="hybridMultilevel"/>
    <w:tmpl w:val="4D508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BE8752E"/>
    <w:multiLevelType w:val="hybridMultilevel"/>
    <w:tmpl w:val="A02E8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C6525B"/>
    <w:multiLevelType w:val="multilevel"/>
    <w:tmpl w:val="5614A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93146002">
    <w:abstractNumId w:val="12"/>
  </w:num>
  <w:num w:numId="2" w16cid:durableId="1659186135">
    <w:abstractNumId w:val="6"/>
  </w:num>
  <w:num w:numId="3" w16cid:durableId="1879078102">
    <w:abstractNumId w:val="13"/>
  </w:num>
  <w:num w:numId="4" w16cid:durableId="1997108171">
    <w:abstractNumId w:val="16"/>
  </w:num>
  <w:num w:numId="5" w16cid:durableId="517355275">
    <w:abstractNumId w:val="4"/>
  </w:num>
  <w:num w:numId="6" w16cid:durableId="1978216816">
    <w:abstractNumId w:val="15"/>
  </w:num>
  <w:num w:numId="7" w16cid:durableId="1883327104">
    <w:abstractNumId w:val="2"/>
  </w:num>
  <w:num w:numId="8" w16cid:durableId="326057373">
    <w:abstractNumId w:val="10"/>
  </w:num>
  <w:num w:numId="9" w16cid:durableId="2093626380">
    <w:abstractNumId w:val="8"/>
  </w:num>
  <w:num w:numId="10" w16cid:durableId="2062753342">
    <w:abstractNumId w:val="11"/>
  </w:num>
  <w:num w:numId="11" w16cid:durableId="1989550082">
    <w:abstractNumId w:val="3"/>
  </w:num>
  <w:num w:numId="12" w16cid:durableId="1469275954">
    <w:abstractNumId w:val="17"/>
  </w:num>
  <w:num w:numId="13" w16cid:durableId="368996593">
    <w:abstractNumId w:val="14"/>
  </w:num>
  <w:num w:numId="14" w16cid:durableId="835339332">
    <w:abstractNumId w:val="7"/>
  </w:num>
  <w:num w:numId="15" w16cid:durableId="1294629814">
    <w:abstractNumId w:val="5"/>
  </w:num>
  <w:num w:numId="16" w16cid:durableId="1723288491">
    <w:abstractNumId w:val="0"/>
  </w:num>
  <w:num w:numId="17" w16cid:durableId="1038091277">
    <w:abstractNumId w:val="1"/>
  </w:num>
  <w:num w:numId="18" w16cid:durableId="10084798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ECA"/>
    <w:rsid w:val="00000C49"/>
    <w:rsid w:val="00004394"/>
    <w:rsid w:val="000047B2"/>
    <w:rsid w:val="00006440"/>
    <w:rsid w:val="00007F2B"/>
    <w:rsid w:val="000100E6"/>
    <w:rsid w:val="000102BF"/>
    <w:rsid w:val="00012323"/>
    <w:rsid w:val="000131B3"/>
    <w:rsid w:val="00015189"/>
    <w:rsid w:val="00015B84"/>
    <w:rsid w:val="000202F1"/>
    <w:rsid w:val="00020F66"/>
    <w:rsid w:val="00022369"/>
    <w:rsid w:val="000234B5"/>
    <w:rsid w:val="000236BF"/>
    <w:rsid w:val="00024E91"/>
    <w:rsid w:val="00026750"/>
    <w:rsid w:val="00030ABD"/>
    <w:rsid w:val="00033CCB"/>
    <w:rsid w:val="00040296"/>
    <w:rsid w:val="000416A8"/>
    <w:rsid w:val="000425A3"/>
    <w:rsid w:val="00043CD1"/>
    <w:rsid w:val="00044066"/>
    <w:rsid w:val="0004536E"/>
    <w:rsid w:val="00050117"/>
    <w:rsid w:val="000515A3"/>
    <w:rsid w:val="00053268"/>
    <w:rsid w:val="00053345"/>
    <w:rsid w:val="00060917"/>
    <w:rsid w:val="0006276A"/>
    <w:rsid w:val="0006316A"/>
    <w:rsid w:val="000642E4"/>
    <w:rsid w:val="00064422"/>
    <w:rsid w:val="00067E43"/>
    <w:rsid w:val="0007466D"/>
    <w:rsid w:val="00074BDE"/>
    <w:rsid w:val="000756F7"/>
    <w:rsid w:val="00081FCD"/>
    <w:rsid w:val="0008253B"/>
    <w:rsid w:val="00084671"/>
    <w:rsid w:val="00084F5B"/>
    <w:rsid w:val="0009296E"/>
    <w:rsid w:val="00092C83"/>
    <w:rsid w:val="00092CDB"/>
    <w:rsid w:val="000931A4"/>
    <w:rsid w:val="00094335"/>
    <w:rsid w:val="00094EA0"/>
    <w:rsid w:val="00096D4C"/>
    <w:rsid w:val="000A086C"/>
    <w:rsid w:val="000A0B84"/>
    <w:rsid w:val="000B119A"/>
    <w:rsid w:val="000B2B70"/>
    <w:rsid w:val="000B3B81"/>
    <w:rsid w:val="000B7F3D"/>
    <w:rsid w:val="000C1282"/>
    <w:rsid w:val="000C2B12"/>
    <w:rsid w:val="000C30AA"/>
    <w:rsid w:val="000C3437"/>
    <w:rsid w:val="000C6077"/>
    <w:rsid w:val="000C78BC"/>
    <w:rsid w:val="000D1F83"/>
    <w:rsid w:val="000E2AA8"/>
    <w:rsid w:val="000E52D9"/>
    <w:rsid w:val="000E5810"/>
    <w:rsid w:val="000E67AF"/>
    <w:rsid w:val="000F04CA"/>
    <w:rsid w:val="000F0BA2"/>
    <w:rsid w:val="000F17D5"/>
    <w:rsid w:val="000F1F57"/>
    <w:rsid w:val="000F225F"/>
    <w:rsid w:val="000F3360"/>
    <w:rsid w:val="001003DF"/>
    <w:rsid w:val="00101219"/>
    <w:rsid w:val="001044D4"/>
    <w:rsid w:val="0010787F"/>
    <w:rsid w:val="00112873"/>
    <w:rsid w:val="00113430"/>
    <w:rsid w:val="00123D73"/>
    <w:rsid w:val="001259FD"/>
    <w:rsid w:val="00127AA6"/>
    <w:rsid w:val="00132988"/>
    <w:rsid w:val="001334DC"/>
    <w:rsid w:val="00133DFA"/>
    <w:rsid w:val="00134C44"/>
    <w:rsid w:val="001359AD"/>
    <w:rsid w:val="00137D2F"/>
    <w:rsid w:val="001401FB"/>
    <w:rsid w:val="001433FA"/>
    <w:rsid w:val="00152A2E"/>
    <w:rsid w:val="00153EC4"/>
    <w:rsid w:val="00155DE7"/>
    <w:rsid w:val="0016217A"/>
    <w:rsid w:val="00164FC0"/>
    <w:rsid w:val="00167A37"/>
    <w:rsid w:val="00171CFC"/>
    <w:rsid w:val="00172364"/>
    <w:rsid w:val="0017600E"/>
    <w:rsid w:val="00187ECF"/>
    <w:rsid w:val="00190A82"/>
    <w:rsid w:val="001914BF"/>
    <w:rsid w:val="00191804"/>
    <w:rsid w:val="00194584"/>
    <w:rsid w:val="001968BD"/>
    <w:rsid w:val="001A14B6"/>
    <w:rsid w:val="001A1F4A"/>
    <w:rsid w:val="001A661E"/>
    <w:rsid w:val="001B1194"/>
    <w:rsid w:val="001B186B"/>
    <w:rsid w:val="001B1F1F"/>
    <w:rsid w:val="001B34CC"/>
    <w:rsid w:val="001B417D"/>
    <w:rsid w:val="001B519A"/>
    <w:rsid w:val="001B571F"/>
    <w:rsid w:val="001B7327"/>
    <w:rsid w:val="001C0E0C"/>
    <w:rsid w:val="001C2F4A"/>
    <w:rsid w:val="001C54E0"/>
    <w:rsid w:val="001C64C2"/>
    <w:rsid w:val="001C65F6"/>
    <w:rsid w:val="001C7755"/>
    <w:rsid w:val="001C7CEA"/>
    <w:rsid w:val="001D2789"/>
    <w:rsid w:val="001D5F6E"/>
    <w:rsid w:val="001E0B05"/>
    <w:rsid w:val="001E1261"/>
    <w:rsid w:val="001E1950"/>
    <w:rsid w:val="001E3269"/>
    <w:rsid w:val="001E6F88"/>
    <w:rsid w:val="001E6FCE"/>
    <w:rsid w:val="001F25CA"/>
    <w:rsid w:val="001F2BE1"/>
    <w:rsid w:val="001F3565"/>
    <w:rsid w:val="001F5503"/>
    <w:rsid w:val="001F58D6"/>
    <w:rsid w:val="00203382"/>
    <w:rsid w:val="002045FF"/>
    <w:rsid w:val="00204927"/>
    <w:rsid w:val="00206C45"/>
    <w:rsid w:val="002071B7"/>
    <w:rsid w:val="0020761F"/>
    <w:rsid w:val="00212031"/>
    <w:rsid w:val="00213006"/>
    <w:rsid w:val="00216133"/>
    <w:rsid w:val="00216295"/>
    <w:rsid w:val="00216C49"/>
    <w:rsid w:val="00216D84"/>
    <w:rsid w:val="00221D33"/>
    <w:rsid w:val="0022481C"/>
    <w:rsid w:val="00224E14"/>
    <w:rsid w:val="0022657A"/>
    <w:rsid w:val="0022702E"/>
    <w:rsid w:val="00230D16"/>
    <w:rsid w:val="00235667"/>
    <w:rsid w:val="00235DF8"/>
    <w:rsid w:val="00242724"/>
    <w:rsid w:val="002450FC"/>
    <w:rsid w:val="00245313"/>
    <w:rsid w:val="00245949"/>
    <w:rsid w:val="00247597"/>
    <w:rsid w:val="002505BA"/>
    <w:rsid w:val="00250D80"/>
    <w:rsid w:val="00251272"/>
    <w:rsid w:val="00252E49"/>
    <w:rsid w:val="002552D3"/>
    <w:rsid w:val="00256BEC"/>
    <w:rsid w:val="00257AAD"/>
    <w:rsid w:val="00260F50"/>
    <w:rsid w:val="00263AB0"/>
    <w:rsid w:val="002645B3"/>
    <w:rsid w:val="00264DED"/>
    <w:rsid w:val="00264F41"/>
    <w:rsid w:val="002650C2"/>
    <w:rsid w:val="0027111B"/>
    <w:rsid w:val="00271610"/>
    <w:rsid w:val="0027264B"/>
    <w:rsid w:val="002759EB"/>
    <w:rsid w:val="00275E56"/>
    <w:rsid w:val="00276186"/>
    <w:rsid w:val="0027671E"/>
    <w:rsid w:val="00276E5F"/>
    <w:rsid w:val="00277E88"/>
    <w:rsid w:val="002828F3"/>
    <w:rsid w:val="00284BA9"/>
    <w:rsid w:val="002858DC"/>
    <w:rsid w:val="00291371"/>
    <w:rsid w:val="00293184"/>
    <w:rsid w:val="00295943"/>
    <w:rsid w:val="002A6956"/>
    <w:rsid w:val="002A6CC6"/>
    <w:rsid w:val="002A72FA"/>
    <w:rsid w:val="002A7DE4"/>
    <w:rsid w:val="002B46B4"/>
    <w:rsid w:val="002B50CE"/>
    <w:rsid w:val="002B65D4"/>
    <w:rsid w:val="002C03CB"/>
    <w:rsid w:val="002C1BC8"/>
    <w:rsid w:val="002C29BB"/>
    <w:rsid w:val="002C30F2"/>
    <w:rsid w:val="002C38D7"/>
    <w:rsid w:val="002C5781"/>
    <w:rsid w:val="002C7FF5"/>
    <w:rsid w:val="002D23D7"/>
    <w:rsid w:val="002D4A4D"/>
    <w:rsid w:val="002D5862"/>
    <w:rsid w:val="002D59BE"/>
    <w:rsid w:val="002D6081"/>
    <w:rsid w:val="002E3905"/>
    <w:rsid w:val="002E419F"/>
    <w:rsid w:val="002E7336"/>
    <w:rsid w:val="002F480A"/>
    <w:rsid w:val="002F513B"/>
    <w:rsid w:val="00300B51"/>
    <w:rsid w:val="00301B57"/>
    <w:rsid w:val="00301BC7"/>
    <w:rsid w:val="00303964"/>
    <w:rsid w:val="003048E5"/>
    <w:rsid w:val="00304CD3"/>
    <w:rsid w:val="0030730A"/>
    <w:rsid w:val="00307A63"/>
    <w:rsid w:val="00311321"/>
    <w:rsid w:val="00311BF2"/>
    <w:rsid w:val="00312E0A"/>
    <w:rsid w:val="00314D75"/>
    <w:rsid w:val="003152DD"/>
    <w:rsid w:val="00316D17"/>
    <w:rsid w:val="00321DEC"/>
    <w:rsid w:val="00322103"/>
    <w:rsid w:val="00331D2D"/>
    <w:rsid w:val="00332A45"/>
    <w:rsid w:val="00334AA9"/>
    <w:rsid w:val="003353A9"/>
    <w:rsid w:val="003506E3"/>
    <w:rsid w:val="003542EA"/>
    <w:rsid w:val="0035612A"/>
    <w:rsid w:val="003561AA"/>
    <w:rsid w:val="003618D3"/>
    <w:rsid w:val="00363F24"/>
    <w:rsid w:val="003655EE"/>
    <w:rsid w:val="00365F81"/>
    <w:rsid w:val="00367456"/>
    <w:rsid w:val="00373414"/>
    <w:rsid w:val="0037652C"/>
    <w:rsid w:val="00390E1F"/>
    <w:rsid w:val="00391D1C"/>
    <w:rsid w:val="00393A85"/>
    <w:rsid w:val="0039483E"/>
    <w:rsid w:val="0039671B"/>
    <w:rsid w:val="00396D0A"/>
    <w:rsid w:val="003A220C"/>
    <w:rsid w:val="003A29F5"/>
    <w:rsid w:val="003A3CDD"/>
    <w:rsid w:val="003A6965"/>
    <w:rsid w:val="003B3758"/>
    <w:rsid w:val="003B46C3"/>
    <w:rsid w:val="003B5C35"/>
    <w:rsid w:val="003B5E9B"/>
    <w:rsid w:val="003C0468"/>
    <w:rsid w:val="003C137D"/>
    <w:rsid w:val="003C1957"/>
    <w:rsid w:val="003C3256"/>
    <w:rsid w:val="003C4F37"/>
    <w:rsid w:val="003C5DAF"/>
    <w:rsid w:val="003D2E0D"/>
    <w:rsid w:val="003D6071"/>
    <w:rsid w:val="003E2322"/>
    <w:rsid w:val="003E3FC8"/>
    <w:rsid w:val="003E4A64"/>
    <w:rsid w:val="003E5002"/>
    <w:rsid w:val="003E63CA"/>
    <w:rsid w:val="003F03CE"/>
    <w:rsid w:val="003F0CA2"/>
    <w:rsid w:val="003F27BD"/>
    <w:rsid w:val="003F29BD"/>
    <w:rsid w:val="003F2F56"/>
    <w:rsid w:val="003F3DB9"/>
    <w:rsid w:val="003F5262"/>
    <w:rsid w:val="003F6D41"/>
    <w:rsid w:val="003F7777"/>
    <w:rsid w:val="003F7C1E"/>
    <w:rsid w:val="0040334B"/>
    <w:rsid w:val="00404D51"/>
    <w:rsid w:val="00405692"/>
    <w:rsid w:val="004064AC"/>
    <w:rsid w:val="004066C7"/>
    <w:rsid w:val="00406B54"/>
    <w:rsid w:val="004078D4"/>
    <w:rsid w:val="00410B8B"/>
    <w:rsid w:val="00413A34"/>
    <w:rsid w:val="00414272"/>
    <w:rsid w:val="004145FB"/>
    <w:rsid w:val="004170E2"/>
    <w:rsid w:val="0042336A"/>
    <w:rsid w:val="00423A13"/>
    <w:rsid w:val="004273E3"/>
    <w:rsid w:val="00432261"/>
    <w:rsid w:val="00433685"/>
    <w:rsid w:val="00435AFA"/>
    <w:rsid w:val="0043640E"/>
    <w:rsid w:val="00440466"/>
    <w:rsid w:val="00446CFB"/>
    <w:rsid w:val="004536C6"/>
    <w:rsid w:val="00460162"/>
    <w:rsid w:val="00462E50"/>
    <w:rsid w:val="0046649F"/>
    <w:rsid w:val="004719C8"/>
    <w:rsid w:val="00475A35"/>
    <w:rsid w:val="00475FBD"/>
    <w:rsid w:val="0047740E"/>
    <w:rsid w:val="00477EC0"/>
    <w:rsid w:val="004819FB"/>
    <w:rsid w:val="00483974"/>
    <w:rsid w:val="00490A9D"/>
    <w:rsid w:val="00490B4C"/>
    <w:rsid w:val="00490E8D"/>
    <w:rsid w:val="00491D22"/>
    <w:rsid w:val="004925B9"/>
    <w:rsid w:val="00495747"/>
    <w:rsid w:val="0049588E"/>
    <w:rsid w:val="00496203"/>
    <w:rsid w:val="00496996"/>
    <w:rsid w:val="004A052C"/>
    <w:rsid w:val="004A49AB"/>
    <w:rsid w:val="004A5D35"/>
    <w:rsid w:val="004B050A"/>
    <w:rsid w:val="004B0574"/>
    <w:rsid w:val="004B21DD"/>
    <w:rsid w:val="004B2B95"/>
    <w:rsid w:val="004B2FA9"/>
    <w:rsid w:val="004B3EA3"/>
    <w:rsid w:val="004B439E"/>
    <w:rsid w:val="004B6333"/>
    <w:rsid w:val="004C0A39"/>
    <w:rsid w:val="004C24BA"/>
    <w:rsid w:val="004C284D"/>
    <w:rsid w:val="004C6B71"/>
    <w:rsid w:val="004D2AA4"/>
    <w:rsid w:val="004D2B63"/>
    <w:rsid w:val="004D4D00"/>
    <w:rsid w:val="004D6507"/>
    <w:rsid w:val="004D6EDC"/>
    <w:rsid w:val="004E0E8B"/>
    <w:rsid w:val="004E2F91"/>
    <w:rsid w:val="004E4840"/>
    <w:rsid w:val="004F0DFC"/>
    <w:rsid w:val="0050029B"/>
    <w:rsid w:val="005013BA"/>
    <w:rsid w:val="00504893"/>
    <w:rsid w:val="00505BD0"/>
    <w:rsid w:val="00505EEA"/>
    <w:rsid w:val="00507230"/>
    <w:rsid w:val="00510542"/>
    <w:rsid w:val="00510FB3"/>
    <w:rsid w:val="00511BD5"/>
    <w:rsid w:val="0051209C"/>
    <w:rsid w:val="005141FE"/>
    <w:rsid w:val="00515824"/>
    <w:rsid w:val="00515B81"/>
    <w:rsid w:val="005210AA"/>
    <w:rsid w:val="005228E3"/>
    <w:rsid w:val="00526F75"/>
    <w:rsid w:val="00530396"/>
    <w:rsid w:val="005329AB"/>
    <w:rsid w:val="00542CDF"/>
    <w:rsid w:val="00543DB0"/>
    <w:rsid w:val="00544537"/>
    <w:rsid w:val="00550485"/>
    <w:rsid w:val="00550823"/>
    <w:rsid w:val="0055270B"/>
    <w:rsid w:val="00553D6E"/>
    <w:rsid w:val="005544C4"/>
    <w:rsid w:val="00555B4E"/>
    <w:rsid w:val="00555BA8"/>
    <w:rsid w:val="00555FD4"/>
    <w:rsid w:val="00557233"/>
    <w:rsid w:val="0056179A"/>
    <w:rsid w:val="005619AF"/>
    <w:rsid w:val="005644D3"/>
    <w:rsid w:val="005647C1"/>
    <w:rsid w:val="00572CD4"/>
    <w:rsid w:val="00573C07"/>
    <w:rsid w:val="00581432"/>
    <w:rsid w:val="0058471D"/>
    <w:rsid w:val="00584A4D"/>
    <w:rsid w:val="00586BE7"/>
    <w:rsid w:val="0059096B"/>
    <w:rsid w:val="00591A9F"/>
    <w:rsid w:val="0059206F"/>
    <w:rsid w:val="00595869"/>
    <w:rsid w:val="00596806"/>
    <w:rsid w:val="00597356"/>
    <w:rsid w:val="005A166A"/>
    <w:rsid w:val="005A21EF"/>
    <w:rsid w:val="005B15A8"/>
    <w:rsid w:val="005B2720"/>
    <w:rsid w:val="005B2D53"/>
    <w:rsid w:val="005B33F0"/>
    <w:rsid w:val="005B35CF"/>
    <w:rsid w:val="005B798F"/>
    <w:rsid w:val="005C116B"/>
    <w:rsid w:val="005C1521"/>
    <w:rsid w:val="005C79DD"/>
    <w:rsid w:val="005D28E6"/>
    <w:rsid w:val="005D694B"/>
    <w:rsid w:val="005D7503"/>
    <w:rsid w:val="005D7FD9"/>
    <w:rsid w:val="005E1618"/>
    <w:rsid w:val="005E1C26"/>
    <w:rsid w:val="005E23B9"/>
    <w:rsid w:val="005E356F"/>
    <w:rsid w:val="005E3C4E"/>
    <w:rsid w:val="005E504C"/>
    <w:rsid w:val="005E7C96"/>
    <w:rsid w:val="005F0400"/>
    <w:rsid w:val="005F124A"/>
    <w:rsid w:val="005F22BC"/>
    <w:rsid w:val="005F38EF"/>
    <w:rsid w:val="005F3A2B"/>
    <w:rsid w:val="005F77FC"/>
    <w:rsid w:val="00600B22"/>
    <w:rsid w:val="006011CA"/>
    <w:rsid w:val="00604952"/>
    <w:rsid w:val="0060596A"/>
    <w:rsid w:val="00613B6D"/>
    <w:rsid w:val="00615544"/>
    <w:rsid w:val="00615A89"/>
    <w:rsid w:val="00615F77"/>
    <w:rsid w:val="006163F5"/>
    <w:rsid w:val="00616E1B"/>
    <w:rsid w:val="00621BB5"/>
    <w:rsid w:val="0062615A"/>
    <w:rsid w:val="00627DF9"/>
    <w:rsid w:val="0063132A"/>
    <w:rsid w:val="0063213B"/>
    <w:rsid w:val="00632E93"/>
    <w:rsid w:val="006372E2"/>
    <w:rsid w:val="00637AEB"/>
    <w:rsid w:val="006438DE"/>
    <w:rsid w:val="006502A3"/>
    <w:rsid w:val="00650AC3"/>
    <w:rsid w:val="00652708"/>
    <w:rsid w:val="006538C2"/>
    <w:rsid w:val="006556A0"/>
    <w:rsid w:val="00655D46"/>
    <w:rsid w:val="006605B4"/>
    <w:rsid w:val="00660852"/>
    <w:rsid w:val="00660F1B"/>
    <w:rsid w:val="00670060"/>
    <w:rsid w:val="00672D86"/>
    <w:rsid w:val="006744A2"/>
    <w:rsid w:val="00674E1C"/>
    <w:rsid w:val="00677D87"/>
    <w:rsid w:val="00680C5A"/>
    <w:rsid w:val="0068469A"/>
    <w:rsid w:val="006854FF"/>
    <w:rsid w:val="00686DE8"/>
    <w:rsid w:val="006872D4"/>
    <w:rsid w:val="006879E7"/>
    <w:rsid w:val="0069113A"/>
    <w:rsid w:val="00691AFB"/>
    <w:rsid w:val="00691B3C"/>
    <w:rsid w:val="00692686"/>
    <w:rsid w:val="006A10B4"/>
    <w:rsid w:val="006A70CC"/>
    <w:rsid w:val="006A7E51"/>
    <w:rsid w:val="006B07F4"/>
    <w:rsid w:val="006B14E0"/>
    <w:rsid w:val="006B2D26"/>
    <w:rsid w:val="006B2EB1"/>
    <w:rsid w:val="006B2F29"/>
    <w:rsid w:val="006B37F1"/>
    <w:rsid w:val="006B49D4"/>
    <w:rsid w:val="006B558E"/>
    <w:rsid w:val="006C7F63"/>
    <w:rsid w:val="006D00D8"/>
    <w:rsid w:val="006D0ECE"/>
    <w:rsid w:val="006D1D78"/>
    <w:rsid w:val="006D4DDC"/>
    <w:rsid w:val="006D4EA2"/>
    <w:rsid w:val="006D60C0"/>
    <w:rsid w:val="006D61D0"/>
    <w:rsid w:val="006D6F71"/>
    <w:rsid w:val="006D7F27"/>
    <w:rsid w:val="006E0164"/>
    <w:rsid w:val="006E072F"/>
    <w:rsid w:val="006E1D6B"/>
    <w:rsid w:val="006E42F7"/>
    <w:rsid w:val="006E45D5"/>
    <w:rsid w:val="006E46E8"/>
    <w:rsid w:val="006F2822"/>
    <w:rsid w:val="006F77F4"/>
    <w:rsid w:val="00701FB0"/>
    <w:rsid w:val="00702DF8"/>
    <w:rsid w:val="007075FA"/>
    <w:rsid w:val="007123B8"/>
    <w:rsid w:val="0071248C"/>
    <w:rsid w:val="00713D80"/>
    <w:rsid w:val="007141F8"/>
    <w:rsid w:val="00715A2A"/>
    <w:rsid w:val="00716EEA"/>
    <w:rsid w:val="007177E2"/>
    <w:rsid w:val="00717CB9"/>
    <w:rsid w:val="00720C77"/>
    <w:rsid w:val="00721412"/>
    <w:rsid w:val="007234E8"/>
    <w:rsid w:val="0072424A"/>
    <w:rsid w:val="0072439E"/>
    <w:rsid w:val="00724B71"/>
    <w:rsid w:val="007261D3"/>
    <w:rsid w:val="00727B9F"/>
    <w:rsid w:val="00733834"/>
    <w:rsid w:val="00737100"/>
    <w:rsid w:val="00741D22"/>
    <w:rsid w:val="007451DC"/>
    <w:rsid w:val="00746B9C"/>
    <w:rsid w:val="00746EE0"/>
    <w:rsid w:val="0075238C"/>
    <w:rsid w:val="00753A6C"/>
    <w:rsid w:val="00760588"/>
    <w:rsid w:val="00760E5C"/>
    <w:rsid w:val="00761274"/>
    <w:rsid w:val="0076153A"/>
    <w:rsid w:val="00763A46"/>
    <w:rsid w:val="007642B0"/>
    <w:rsid w:val="00765D86"/>
    <w:rsid w:val="007662A7"/>
    <w:rsid w:val="00766478"/>
    <w:rsid w:val="00766499"/>
    <w:rsid w:val="0076659B"/>
    <w:rsid w:val="00767250"/>
    <w:rsid w:val="0076738A"/>
    <w:rsid w:val="007676DA"/>
    <w:rsid w:val="007743CD"/>
    <w:rsid w:val="00774E66"/>
    <w:rsid w:val="00775788"/>
    <w:rsid w:val="00776FF8"/>
    <w:rsid w:val="00780840"/>
    <w:rsid w:val="00783568"/>
    <w:rsid w:val="00794E3E"/>
    <w:rsid w:val="007957BF"/>
    <w:rsid w:val="00795AFC"/>
    <w:rsid w:val="00797FB5"/>
    <w:rsid w:val="007A1C59"/>
    <w:rsid w:val="007A3006"/>
    <w:rsid w:val="007A4C6B"/>
    <w:rsid w:val="007B151D"/>
    <w:rsid w:val="007B2C89"/>
    <w:rsid w:val="007B532F"/>
    <w:rsid w:val="007B58C6"/>
    <w:rsid w:val="007B680F"/>
    <w:rsid w:val="007B7CD7"/>
    <w:rsid w:val="007C244B"/>
    <w:rsid w:val="007C32C7"/>
    <w:rsid w:val="007C45BA"/>
    <w:rsid w:val="007C69A9"/>
    <w:rsid w:val="007C7297"/>
    <w:rsid w:val="007D0961"/>
    <w:rsid w:val="007D1E49"/>
    <w:rsid w:val="007D2AF5"/>
    <w:rsid w:val="007D2E65"/>
    <w:rsid w:val="007D357D"/>
    <w:rsid w:val="007D3C9B"/>
    <w:rsid w:val="007D428E"/>
    <w:rsid w:val="007D6093"/>
    <w:rsid w:val="007D6EC8"/>
    <w:rsid w:val="007E179C"/>
    <w:rsid w:val="007E3558"/>
    <w:rsid w:val="007E4212"/>
    <w:rsid w:val="007E5F93"/>
    <w:rsid w:val="007F245D"/>
    <w:rsid w:val="007F266D"/>
    <w:rsid w:val="007F49CA"/>
    <w:rsid w:val="007F6FA4"/>
    <w:rsid w:val="007F70A3"/>
    <w:rsid w:val="00800254"/>
    <w:rsid w:val="00801EF6"/>
    <w:rsid w:val="008045EA"/>
    <w:rsid w:val="008067B0"/>
    <w:rsid w:val="00810C42"/>
    <w:rsid w:val="00813256"/>
    <w:rsid w:val="00813445"/>
    <w:rsid w:val="00813AA1"/>
    <w:rsid w:val="00815D29"/>
    <w:rsid w:val="00817079"/>
    <w:rsid w:val="00817A9D"/>
    <w:rsid w:val="00821A2C"/>
    <w:rsid w:val="00821D7A"/>
    <w:rsid w:val="00822EA7"/>
    <w:rsid w:val="00825781"/>
    <w:rsid w:val="0082667B"/>
    <w:rsid w:val="0082768A"/>
    <w:rsid w:val="00833585"/>
    <w:rsid w:val="00835D4D"/>
    <w:rsid w:val="00836C8B"/>
    <w:rsid w:val="0084151B"/>
    <w:rsid w:val="008419A6"/>
    <w:rsid w:val="00844159"/>
    <w:rsid w:val="008466CE"/>
    <w:rsid w:val="00847466"/>
    <w:rsid w:val="00851167"/>
    <w:rsid w:val="00851F41"/>
    <w:rsid w:val="00852212"/>
    <w:rsid w:val="008568A7"/>
    <w:rsid w:val="008572CD"/>
    <w:rsid w:val="00860595"/>
    <w:rsid w:val="00860AFF"/>
    <w:rsid w:val="00860BE5"/>
    <w:rsid w:val="00863A90"/>
    <w:rsid w:val="00864CCC"/>
    <w:rsid w:val="00865767"/>
    <w:rsid w:val="00866181"/>
    <w:rsid w:val="0086795A"/>
    <w:rsid w:val="00867B6D"/>
    <w:rsid w:val="00871FFE"/>
    <w:rsid w:val="00875623"/>
    <w:rsid w:val="00875DB0"/>
    <w:rsid w:val="00876F09"/>
    <w:rsid w:val="008772FD"/>
    <w:rsid w:val="00877DC7"/>
    <w:rsid w:val="00881E29"/>
    <w:rsid w:val="0088434A"/>
    <w:rsid w:val="00885301"/>
    <w:rsid w:val="0088669A"/>
    <w:rsid w:val="008872D6"/>
    <w:rsid w:val="008907C7"/>
    <w:rsid w:val="0089124B"/>
    <w:rsid w:val="0089127C"/>
    <w:rsid w:val="0089142C"/>
    <w:rsid w:val="00891BE4"/>
    <w:rsid w:val="0089452E"/>
    <w:rsid w:val="00894A22"/>
    <w:rsid w:val="0089567B"/>
    <w:rsid w:val="00897681"/>
    <w:rsid w:val="008978C7"/>
    <w:rsid w:val="008A1670"/>
    <w:rsid w:val="008A176C"/>
    <w:rsid w:val="008A1912"/>
    <w:rsid w:val="008A37DA"/>
    <w:rsid w:val="008A44F7"/>
    <w:rsid w:val="008B00D7"/>
    <w:rsid w:val="008B1419"/>
    <w:rsid w:val="008B35B4"/>
    <w:rsid w:val="008B39F6"/>
    <w:rsid w:val="008B4964"/>
    <w:rsid w:val="008C0B49"/>
    <w:rsid w:val="008C0BA4"/>
    <w:rsid w:val="008C0E6F"/>
    <w:rsid w:val="008C64D2"/>
    <w:rsid w:val="008C7A1D"/>
    <w:rsid w:val="008C7EBE"/>
    <w:rsid w:val="008D16E9"/>
    <w:rsid w:val="008D4335"/>
    <w:rsid w:val="008D7D70"/>
    <w:rsid w:val="008E0992"/>
    <w:rsid w:val="008E1BE4"/>
    <w:rsid w:val="008E6392"/>
    <w:rsid w:val="008E65B0"/>
    <w:rsid w:val="008F04D1"/>
    <w:rsid w:val="008F1647"/>
    <w:rsid w:val="008F211C"/>
    <w:rsid w:val="008F3B7F"/>
    <w:rsid w:val="00900A70"/>
    <w:rsid w:val="00901D9B"/>
    <w:rsid w:val="00902B33"/>
    <w:rsid w:val="00904D5E"/>
    <w:rsid w:val="009050C7"/>
    <w:rsid w:val="00905D79"/>
    <w:rsid w:val="009072A9"/>
    <w:rsid w:val="0091162E"/>
    <w:rsid w:val="00911792"/>
    <w:rsid w:val="00912803"/>
    <w:rsid w:val="00912EC6"/>
    <w:rsid w:val="0091386D"/>
    <w:rsid w:val="009139D4"/>
    <w:rsid w:val="00914353"/>
    <w:rsid w:val="009153E7"/>
    <w:rsid w:val="00917FB7"/>
    <w:rsid w:val="00920F37"/>
    <w:rsid w:val="00920F7E"/>
    <w:rsid w:val="00921D92"/>
    <w:rsid w:val="009223A1"/>
    <w:rsid w:val="0092394F"/>
    <w:rsid w:val="00925C0A"/>
    <w:rsid w:val="009265A3"/>
    <w:rsid w:val="00933C1E"/>
    <w:rsid w:val="0093460D"/>
    <w:rsid w:val="00934DF3"/>
    <w:rsid w:val="0093729A"/>
    <w:rsid w:val="00941FC1"/>
    <w:rsid w:val="009423FF"/>
    <w:rsid w:val="00943AE0"/>
    <w:rsid w:val="009446F5"/>
    <w:rsid w:val="00944DD5"/>
    <w:rsid w:val="0094763E"/>
    <w:rsid w:val="00947811"/>
    <w:rsid w:val="00947F15"/>
    <w:rsid w:val="00950254"/>
    <w:rsid w:val="00951886"/>
    <w:rsid w:val="00953E38"/>
    <w:rsid w:val="009545A8"/>
    <w:rsid w:val="00955990"/>
    <w:rsid w:val="0095738D"/>
    <w:rsid w:val="00957D3F"/>
    <w:rsid w:val="009621E8"/>
    <w:rsid w:val="0096522F"/>
    <w:rsid w:val="00965238"/>
    <w:rsid w:val="00966D5F"/>
    <w:rsid w:val="00970678"/>
    <w:rsid w:val="00973434"/>
    <w:rsid w:val="00973FE6"/>
    <w:rsid w:val="0097408B"/>
    <w:rsid w:val="00975775"/>
    <w:rsid w:val="0097652F"/>
    <w:rsid w:val="009775D3"/>
    <w:rsid w:val="00977F68"/>
    <w:rsid w:val="00980325"/>
    <w:rsid w:val="00980B6A"/>
    <w:rsid w:val="00981F6B"/>
    <w:rsid w:val="009835D2"/>
    <w:rsid w:val="00985B38"/>
    <w:rsid w:val="00991E92"/>
    <w:rsid w:val="00992F46"/>
    <w:rsid w:val="00994E15"/>
    <w:rsid w:val="0099594C"/>
    <w:rsid w:val="0099798C"/>
    <w:rsid w:val="00997DEE"/>
    <w:rsid w:val="009A10AB"/>
    <w:rsid w:val="009A457C"/>
    <w:rsid w:val="009A532C"/>
    <w:rsid w:val="009B00BE"/>
    <w:rsid w:val="009B2214"/>
    <w:rsid w:val="009B4BA3"/>
    <w:rsid w:val="009B533E"/>
    <w:rsid w:val="009B6C73"/>
    <w:rsid w:val="009C0251"/>
    <w:rsid w:val="009C206E"/>
    <w:rsid w:val="009C2FD0"/>
    <w:rsid w:val="009C302F"/>
    <w:rsid w:val="009C4991"/>
    <w:rsid w:val="009C6C81"/>
    <w:rsid w:val="009C7717"/>
    <w:rsid w:val="009D020F"/>
    <w:rsid w:val="009D025B"/>
    <w:rsid w:val="009D26E6"/>
    <w:rsid w:val="009D7A91"/>
    <w:rsid w:val="009E0BCF"/>
    <w:rsid w:val="009E14B1"/>
    <w:rsid w:val="009E1543"/>
    <w:rsid w:val="009E485A"/>
    <w:rsid w:val="009E5C6F"/>
    <w:rsid w:val="009F7304"/>
    <w:rsid w:val="00A004A8"/>
    <w:rsid w:val="00A02743"/>
    <w:rsid w:val="00A04C6D"/>
    <w:rsid w:val="00A04D58"/>
    <w:rsid w:val="00A07A0E"/>
    <w:rsid w:val="00A10261"/>
    <w:rsid w:val="00A10319"/>
    <w:rsid w:val="00A10F1C"/>
    <w:rsid w:val="00A10F80"/>
    <w:rsid w:val="00A11D9F"/>
    <w:rsid w:val="00A12A9B"/>
    <w:rsid w:val="00A133A3"/>
    <w:rsid w:val="00A13675"/>
    <w:rsid w:val="00A146A6"/>
    <w:rsid w:val="00A15178"/>
    <w:rsid w:val="00A16879"/>
    <w:rsid w:val="00A20C7C"/>
    <w:rsid w:val="00A241B8"/>
    <w:rsid w:val="00A24E31"/>
    <w:rsid w:val="00A25D99"/>
    <w:rsid w:val="00A305CB"/>
    <w:rsid w:val="00A35180"/>
    <w:rsid w:val="00A37D84"/>
    <w:rsid w:val="00A404DA"/>
    <w:rsid w:val="00A42F18"/>
    <w:rsid w:val="00A436F1"/>
    <w:rsid w:val="00A473D7"/>
    <w:rsid w:val="00A500B5"/>
    <w:rsid w:val="00A51836"/>
    <w:rsid w:val="00A54F14"/>
    <w:rsid w:val="00A56020"/>
    <w:rsid w:val="00A57EA6"/>
    <w:rsid w:val="00A604CC"/>
    <w:rsid w:val="00A65E6F"/>
    <w:rsid w:val="00A6766B"/>
    <w:rsid w:val="00A67F7E"/>
    <w:rsid w:val="00A71DF6"/>
    <w:rsid w:val="00A71E42"/>
    <w:rsid w:val="00A72F15"/>
    <w:rsid w:val="00A74DB1"/>
    <w:rsid w:val="00A82525"/>
    <w:rsid w:val="00A83299"/>
    <w:rsid w:val="00A83CA4"/>
    <w:rsid w:val="00A84008"/>
    <w:rsid w:val="00A873AD"/>
    <w:rsid w:val="00A875E7"/>
    <w:rsid w:val="00A87C4B"/>
    <w:rsid w:val="00A92D24"/>
    <w:rsid w:val="00A97E32"/>
    <w:rsid w:val="00AA6FB9"/>
    <w:rsid w:val="00AA7250"/>
    <w:rsid w:val="00AA7438"/>
    <w:rsid w:val="00AA75A7"/>
    <w:rsid w:val="00AA7D3C"/>
    <w:rsid w:val="00AB14A9"/>
    <w:rsid w:val="00AC0F49"/>
    <w:rsid w:val="00AC1818"/>
    <w:rsid w:val="00AC1C1D"/>
    <w:rsid w:val="00AC27F6"/>
    <w:rsid w:val="00AC508B"/>
    <w:rsid w:val="00AC6A11"/>
    <w:rsid w:val="00AC6D89"/>
    <w:rsid w:val="00AC78B6"/>
    <w:rsid w:val="00AD260A"/>
    <w:rsid w:val="00AD2BE5"/>
    <w:rsid w:val="00AD409D"/>
    <w:rsid w:val="00AD6634"/>
    <w:rsid w:val="00AD7191"/>
    <w:rsid w:val="00AE2E09"/>
    <w:rsid w:val="00AE5800"/>
    <w:rsid w:val="00AE5D0F"/>
    <w:rsid w:val="00AE6FF5"/>
    <w:rsid w:val="00AE7927"/>
    <w:rsid w:val="00AF1C1B"/>
    <w:rsid w:val="00AF4F9D"/>
    <w:rsid w:val="00AF7923"/>
    <w:rsid w:val="00B00309"/>
    <w:rsid w:val="00B021E8"/>
    <w:rsid w:val="00B021F2"/>
    <w:rsid w:val="00B030C5"/>
    <w:rsid w:val="00B04032"/>
    <w:rsid w:val="00B041AF"/>
    <w:rsid w:val="00B04908"/>
    <w:rsid w:val="00B04D89"/>
    <w:rsid w:val="00B063E8"/>
    <w:rsid w:val="00B07A6B"/>
    <w:rsid w:val="00B10BFF"/>
    <w:rsid w:val="00B11193"/>
    <w:rsid w:val="00B11AC0"/>
    <w:rsid w:val="00B12327"/>
    <w:rsid w:val="00B1343A"/>
    <w:rsid w:val="00B13C3D"/>
    <w:rsid w:val="00B13EDC"/>
    <w:rsid w:val="00B174DC"/>
    <w:rsid w:val="00B22D04"/>
    <w:rsid w:val="00B23DAF"/>
    <w:rsid w:val="00B25EAC"/>
    <w:rsid w:val="00B30117"/>
    <w:rsid w:val="00B31A53"/>
    <w:rsid w:val="00B31CA8"/>
    <w:rsid w:val="00B31DAA"/>
    <w:rsid w:val="00B325B9"/>
    <w:rsid w:val="00B326F4"/>
    <w:rsid w:val="00B36F2F"/>
    <w:rsid w:val="00B376F5"/>
    <w:rsid w:val="00B418C4"/>
    <w:rsid w:val="00B41C96"/>
    <w:rsid w:val="00B46F89"/>
    <w:rsid w:val="00B47275"/>
    <w:rsid w:val="00B509D8"/>
    <w:rsid w:val="00B53EF4"/>
    <w:rsid w:val="00B54AF0"/>
    <w:rsid w:val="00B56A19"/>
    <w:rsid w:val="00B60411"/>
    <w:rsid w:val="00B62A16"/>
    <w:rsid w:val="00B64462"/>
    <w:rsid w:val="00B67829"/>
    <w:rsid w:val="00B67E00"/>
    <w:rsid w:val="00B72976"/>
    <w:rsid w:val="00B72FDC"/>
    <w:rsid w:val="00B74BD8"/>
    <w:rsid w:val="00B75E35"/>
    <w:rsid w:val="00B76B69"/>
    <w:rsid w:val="00B81307"/>
    <w:rsid w:val="00B82ECA"/>
    <w:rsid w:val="00B8393A"/>
    <w:rsid w:val="00B83DAA"/>
    <w:rsid w:val="00B83EC0"/>
    <w:rsid w:val="00B924B9"/>
    <w:rsid w:val="00B92F5C"/>
    <w:rsid w:val="00B93055"/>
    <w:rsid w:val="00B94C1E"/>
    <w:rsid w:val="00B94E9D"/>
    <w:rsid w:val="00B9515A"/>
    <w:rsid w:val="00B956CE"/>
    <w:rsid w:val="00B9680E"/>
    <w:rsid w:val="00B9744F"/>
    <w:rsid w:val="00B97565"/>
    <w:rsid w:val="00BB0B17"/>
    <w:rsid w:val="00BB139D"/>
    <w:rsid w:val="00BB251D"/>
    <w:rsid w:val="00BB2AF2"/>
    <w:rsid w:val="00BB3932"/>
    <w:rsid w:val="00BC15ED"/>
    <w:rsid w:val="00BC239A"/>
    <w:rsid w:val="00BC3F6B"/>
    <w:rsid w:val="00BC4241"/>
    <w:rsid w:val="00BC53B1"/>
    <w:rsid w:val="00BC6325"/>
    <w:rsid w:val="00BC730B"/>
    <w:rsid w:val="00BD5EFF"/>
    <w:rsid w:val="00BD6ADD"/>
    <w:rsid w:val="00BD7562"/>
    <w:rsid w:val="00BE1F56"/>
    <w:rsid w:val="00BE3DB3"/>
    <w:rsid w:val="00BE611D"/>
    <w:rsid w:val="00BE73B0"/>
    <w:rsid w:val="00BF10AF"/>
    <w:rsid w:val="00BF7210"/>
    <w:rsid w:val="00BF7C23"/>
    <w:rsid w:val="00C000C6"/>
    <w:rsid w:val="00C0161E"/>
    <w:rsid w:val="00C01873"/>
    <w:rsid w:val="00C07496"/>
    <w:rsid w:val="00C07932"/>
    <w:rsid w:val="00C17487"/>
    <w:rsid w:val="00C20AF5"/>
    <w:rsid w:val="00C20DA8"/>
    <w:rsid w:val="00C22324"/>
    <w:rsid w:val="00C22B88"/>
    <w:rsid w:val="00C23E38"/>
    <w:rsid w:val="00C27B34"/>
    <w:rsid w:val="00C30CB3"/>
    <w:rsid w:val="00C31623"/>
    <w:rsid w:val="00C32C4E"/>
    <w:rsid w:val="00C354FE"/>
    <w:rsid w:val="00C37F68"/>
    <w:rsid w:val="00C43837"/>
    <w:rsid w:val="00C45E69"/>
    <w:rsid w:val="00C46D52"/>
    <w:rsid w:val="00C50DE1"/>
    <w:rsid w:val="00C52B02"/>
    <w:rsid w:val="00C547E9"/>
    <w:rsid w:val="00C576D9"/>
    <w:rsid w:val="00C5799E"/>
    <w:rsid w:val="00C622B3"/>
    <w:rsid w:val="00C70561"/>
    <w:rsid w:val="00C75D6F"/>
    <w:rsid w:val="00C75F60"/>
    <w:rsid w:val="00C76F03"/>
    <w:rsid w:val="00C810E5"/>
    <w:rsid w:val="00C82205"/>
    <w:rsid w:val="00C8700B"/>
    <w:rsid w:val="00C90E9C"/>
    <w:rsid w:val="00C96F41"/>
    <w:rsid w:val="00C9776D"/>
    <w:rsid w:val="00CA0387"/>
    <w:rsid w:val="00CA051E"/>
    <w:rsid w:val="00CA287F"/>
    <w:rsid w:val="00CA2D13"/>
    <w:rsid w:val="00CA2EF0"/>
    <w:rsid w:val="00CA391A"/>
    <w:rsid w:val="00CA7437"/>
    <w:rsid w:val="00CB1772"/>
    <w:rsid w:val="00CB1B28"/>
    <w:rsid w:val="00CB679A"/>
    <w:rsid w:val="00CC29E8"/>
    <w:rsid w:val="00CC2B79"/>
    <w:rsid w:val="00CC3252"/>
    <w:rsid w:val="00CC4BD7"/>
    <w:rsid w:val="00CC6BA1"/>
    <w:rsid w:val="00CD266E"/>
    <w:rsid w:val="00CD2B73"/>
    <w:rsid w:val="00CD3CB1"/>
    <w:rsid w:val="00CD3F5C"/>
    <w:rsid w:val="00CD7B6F"/>
    <w:rsid w:val="00CE05E8"/>
    <w:rsid w:val="00CE0A84"/>
    <w:rsid w:val="00CF030F"/>
    <w:rsid w:val="00CF25D2"/>
    <w:rsid w:val="00CF2627"/>
    <w:rsid w:val="00CF280D"/>
    <w:rsid w:val="00CF4A58"/>
    <w:rsid w:val="00CF5A0F"/>
    <w:rsid w:val="00CF66DD"/>
    <w:rsid w:val="00CF750E"/>
    <w:rsid w:val="00D01334"/>
    <w:rsid w:val="00D02DF0"/>
    <w:rsid w:val="00D03B3E"/>
    <w:rsid w:val="00D044CA"/>
    <w:rsid w:val="00D07FBF"/>
    <w:rsid w:val="00D13412"/>
    <w:rsid w:val="00D17088"/>
    <w:rsid w:val="00D200D5"/>
    <w:rsid w:val="00D20DD0"/>
    <w:rsid w:val="00D23BE1"/>
    <w:rsid w:val="00D262DD"/>
    <w:rsid w:val="00D27B13"/>
    <w:rsid w:val="00D27DC5"/>
    <w:rsid w:val="00D30A44"/>
    <w:rsid w:val="00D30AAA"/>
    <w:rsid w:val="00D3204C"/>
    <w:rsid w:val="00D32E12"/>
    <w:rsid w:val="00D34838"/>
    <w:rsid w:val="00D358EB"/>
    <w:rsid w:val="00D37226"/>
    <w:rsid w:val="00D41BF3"/>
    <w:rsid w:val="00D447D3"/>
    <w:rsid w:val="00D47386"/>
    <w:rsid w:val="00D5000D"/>
    <w:rsid w:val="00D507E4"/>
    <w:rsid w:val="00D51466"/>
    <w:rsid w:val="00D52D60"/>
    <w:rsid w:val="00D52F9D"/>
    <w:rsid w:val="00D538E0"/>
    <w:rsid w:val="00D57CD9"/>
    <w:rsid w:val="00D61293"/>
    <w:rsid w:val="00D71140"/>
    <w:rsid w:val="00D715E4"/>
    <w:rsid w:val="00D73136"/>
    <w:rsid w:val="00D73729"/>
    <w:rsid w:val="00D73F06"/>
    <w:rsid w:val="00D74C2F"/>
    <w:rsid w:val="00D81CF2"/>
    <w:rsid w:val="00D823FD"/>
    <w:rsid w:val="00D83242"/>
    <w:rsid w:val="00D833C3"/>
    <w:rsid w:val="00D84427"/>
    <w:rsid w:val="00D850EC"/>
    <w:rsid w:val="00D86F43"/>
    <w:rsid w:val="00D926FE"/>
    <w:rsid w:val="00D92E7D"/>
    <w:rsid w:val="00D93548"/>
    <w:rsid w:val="00D94EEF"/>
    <w:rsid w:val="00D9698A"/>
    <w:rsid w:val="00DA3373"/>
    <w:rsid w:val="00DA44DE"/>
    <w:rsid w:val="00DA6C0C"/>
    <w:rsid w:val="00DB1677"/>
    <w:rsid w:val="00DB3976"/>
    <w:rsid w:val="00DB4684"/>
    <w:rsid w:val="00DB46D0"/>
    <w:rsid w:val="00DB4871"/>
    <w:rsid w:val="00DB4D80"/>
    <w:rsid w:val="00DB4E23"/>
    <w:rsid w:val="00DB5398"/>
    <w:rsid w:val="00DB5AA5"/>
    <w:rsid w:val="00DB715B"/>
    <w:rsid w:val="00DC3247"/>
    <w:rsid w:val="00DC4C85"/>
    <w:rsid w:val="00DD1F22"/>
    <w:rsid w:val="00DD32D9"/>
    <w:rsid w:val="00DD3E00"/>
    <w:rsid w:val="00DD487B"/>
    <w:rsid w:val="00DD7E3C"/>
    <w:rsid w:val="00DE122B"/>
    <w:rsid w:val="00DE1619"/>
    <w:rsid w:val="00DE1831"/>
    <w:rsid w:val="00DE359C"/>
    <w:rsid w:val="00DE53C6"/>
    <w:rsid w:val="00DE7F62"/>
    <w:rsid w:val="00DF0C57"/>
    <w:rsid w:val="00DF2025"/>
    <w:rsid w:val="00DF7F02"/>
    <w:rsid w:val="00E00AB1"/>
    <w:rsid w:val="00E04F10"/>
    <w:rsid w:val="00E11746"/>
    <w:rsid w:val="00E1274E"/>
    <w:rsid w:val="00E127D1"/>
    <w:rsid w:val="00E140BD"/>
    <w:rsid w:val="00E15581"/>
    <w:rsid w:val="00E24282"/>
    <w:rsid w:val="00E25AF6"/>
    <w:rsid w:val="00E25D10"/>
    <w:rsid w:val="00E25E9B"/>
    <w:rsid w:val="00E2635B"/>
    <w:rsid w:val="00E30B53"/>
    <w:rsid w:val="00E351BB"/>
    <w:rsid w:val="00E36207"/>
    <w:rsid w:val="00E3716F"/>
    <w:rsid w:val="00E41ADE"/>
    <w:rsid w:val="00E42E1C"/>
    <w:rsid w:val="00E46B57"/>
    <w:rsid w:val="00E51F89"/>
    <w:rsid w:val="00E52FC8"/>
    <w:rsid w:val="00E57298"/>
    <w:rsid w:val="00E57FC4"/>
    <w:rsid w:val="00E63B8D"/>
    <w:rsid w:val="00E63C11"/>
    <w:rsid w:val="00E64F63"/>
    <w:rsid w:val="00E65350"/>
    <w:rsid w:val="00E6546E"/>
    <w:rsid w:val="00E66171"/>
    <w:rsid w:val="00E66FCA"/>
    <w:rsid w:val="00E744EC"/>
    <w:rsid w:val="00E74B13"/>
    <w:rsid w:val="00E7674D"/>
    <w:rsid w:val="00E76839"/>
    <w:rsid w:val="00E775AE"/>
    <w:rsid w:val="00E84442"/>
    <w:rsid w:val="00E845D9"/>
    <w:rsid w:val="00E85B2A"/>
    <w:rsid w:val="00E87FCD"/>
    <w:rsid w:val="00E91E63"/>
    <w:rsid w:val="00E9473D"/>
    <w:rsid w:val="00E958EA"/>
    <w:rsid w:val="00EA03FC"/>
    <w:rsid w:val="00EA2109"/>
    <w:rsid w:val="00EA29C2"/>
    <w:rsid w:val="00EA3CFA"/>
    <w:rsid w:val="00EA4D49"/>
    <w:rsid w:val="00EA7E56"/>
    <w:rsid w:val="00EB1EE5"/>
    <w:rsid w:val="00EB57CE"/>
    <w:rsid w:val="00EC1C2D"/>
    <w:rsid w:val="00EC3888"/>
    <w:rsid w:val="00EC490C"/>
    <w:rsid w:val="00EC5951"/>
    <w:rsid w:val="00EC5E00"/>
    <w:rsid w:val="00EC7D79"/>
    <w:rsid w:val="00ED0001"/>
    <w:rsid w:val="00ED1A5E"/>
    <w:rsid w:val="00ED37E9"/>
    <w:rsid w:val="00ED51D6"/>
    <w:rsid w:val="00ED6243"/>
    <w:rsid w:val="00ED7725"/>
    <w:rsid w:val="00ED7BE6"/>
    <w:rsid w:val="00EE1619"/>
    <w:rsid w:val="00EE1BED"/>
    <w:rsid w:val="00EE589E"/>
    <w:rsid w:val="00EE5E6C"/>
    <w:rsid w:val="00EE62A5"/>
    <w:rsid w:val="00EE726A"/>
    <w:rsid w:val="00EF1A1B"/>
    <w:rsid w:val="00EF1B66"/>
    <w:rsid w:val="00EF279E"/>
    <w:rsid w:val="00EF391C"/>
    <w:rsid w:val="00EF3B22"/>
    <w:rsid w:val="00EF3C8E"/>
    <w:rsid w:val="00EF49CB"/>
    <w:rsid w:val="00EF50A7"/>
    <w:rsid w:val="00EF7652"/>
    <w:rsid w:val="00F00D78"/>
    <w:rsid w:val="00F07F68"/>
    <w:rsid w:val="00F11595"/>
    <w:rsid w:val="00F11C3A"/>
    <w:rsid w:val="00F169C1"/>
    <w:rsid w:val="00F17C70"/>
    <w:rsid w:val="00F21413"/>
    <w:rsid w:val="00F21510"/>
    <w:rsid w:val="00F21F74"/>
    <w:rsid w:val="00F22D93"/>
    <w:rsid w:val="00F23312"/>
    <w:rsid w:val="00F268F5"/>
    <w:rsid w:val="00F27D4C"/>
    <w:rsid w:val="00F304DA"/>
    <w:rsid w:val="00F336A7"/>
    <w:rsid w:val="00F33810"/>
    <w:rsid w:val="00F34B7F"/>
    <w:rsid w:val="00F40479"/>
    <w:rsid w:val="00F40562"/>
    <w:rsid w:val="00F41060"/>
    <w:rsid w:val="00F43932"/>
    <w:rsid w:val="00F442B7"/>
    <w:rsid w:val="00F44EBA"/>
    <w:rsid w:val="00F46148"/>
    <w:rsid w:val="00F47508"/>
    <w:rsid w:val="00F53BC9"/>
    <w:rsid w:val="00F54D1D"/>
    <w:rsid w:val="00F551D9"/>
    <w:rsid w:val="00F559AD"/>
    <w:rsid w:val="00F559F3"/>
    <w:rsid w:val="00F5644E"/>
    <w:rsid w:val="00F567CA"/>
    <w:rsid w:val="00F610A9"/>
    <w:rsid w:val="00F62576"/>
    <w:rsid w:val="00F633A8"/>
    <w:rsid w:val="00F64102"/>
    <w:rsid w:val="00F646CD"/>
    <w:rsid w:val="00F65AFE"/>
    <w:rsid w:val="00F708EC"/>
    <w:rsid w:val="00F71476"/>
    <w:rsid w:val="00F7259C"/>
    <w:rsid w:val="00F8509C"/>
    <w:rsid w:val="00F87CF5"/>
    <w:rsid w:val="00F904E5"/>
    <w:rsid w:val="00F91138"/>
    <w:rsid w:val="00F91808"/>
    <w:rsid w:val="00F92309"/>
    <w:rsid w:val="00F923D5"/>
    <w:rsid w:val="00F92875"/>
    <w:rsid w:val="00F92B1B"/>
    <w:rsid w:val="00F93B2D"/>
    <w:rsid w:val="00F93FD1"/>
    <w:rsid w:val="00F952F9"/>
    <w:rsid w:val="00F9591D"/>
    <w:rsid w:val="00F97912"/>
    <w:rsid w:val="00F97E67"/>
    <w:rsid w:val="00FA0307"/>
    <w:rsid w:val="00FA05E9"/>
    <w:rsid w:val="00FA1203"/>
    <w:rsid w:val="00FA13F3"/>
    <w:rsid w:val="00FA1EF2"/>
    <w:rsid w:val="00FA5F7E"/>
    <w:rsid w:val="00FA62E6"/>
    <w:rsid w:val="00FB2112"/>
    <w:rsid w:val="00FB7D77"/>
    <w:rsid w:val="00FC19BD"/>
    <w:rsid w:val="00FC3F57"/>
    <w:rsid w:val="00FD038B"/>
    <w:rsid w:val="00FD240B"/>
    <w:rsid w:val="00FD4813"/>
    <w:rsid w:val="00FD5AA0"/>
    <w:rsid w:val="00FD5ACD"/>
    <w:rsid w:val="00FD7B65"/>
    <w:rsid w:val="00FE11DC"/>
    <w:rsid w:val="00FE28A0"/>
    <w:rsid w:val="00FE30DE"/>
    <w:rsid w:val="00FE3F37"/>
    <w:rsid w:val="00FE4F13"/>
    <w:rsid w:val="00FE61AD"/>
    <w:rsid w:val="00FF4466"/>
    <w:rsid w:val="00FF4C83"/>
    <w:rsid w:val="00FF5783"/>
    <w:rsid w:val="00FF5949"/>
    <w:rsid w:val="00FF6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F0100"/>
  <w15:docId w15:val="{F272E6C9-3C35-401B-A4C0-542829F75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931"/>
  </w:style>
  <w:style w:type="paragraph" w:styleId="Heading1">
    <w:name w:val="heading 1"/>
    <w:basedOn w:val="Normal"/>
    <w:next w:val="Normal"/>
    <w:uiPriority w:val="9"/>
    <w:qFormat/>
    <w:rsid w:val="00A04C6D"/>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842080"/>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rsid w:val="00A04C6D"/>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04C6D"/>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04C6D"/>
    <w:pPr>
      <w:keepNext/>
      <w:keepLines/>
      <w:spacing w:before="220" w:after="40"/>
      <w:outlineLvl w:val="4"/>
    </w:pPr>
    <w:rPr>
      <w:b/>
    </w:rPr>
  </w:style>
  <w:style w:type="paragraph" w:styleId="Heading6">
    <w:name w:val="heading 6"/>
    <w:basedOn w:val="Normal"/>
    <w:next w:val="Normal"/>
    <w:uiPriority w:val="9"/>
    <w:semiHidden/>
    <w:unhideWhenUsed/>
    <w:qFormat/>
    <w:rsid w:val="00A04C6D"/>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04C6D"/>
    <w:pPr>
      <w:keepNext/>
      <w:keepLines/>
      <w:spacing w:before="480" w:after="120"/>
    </w:pPr>
    <w:rPr>
      <w:b/>
      <w:sz w:val="72"/>
      <w:szCs w:val="72"/>
    </w:rPr>
  </w:style>
  <w:style w:type="paragraph" w:styleId="NormalWeb">
    <w:name w:val="Normal (Web)"/>
    <w:basedOn w:val="Normal"/>
    <w:uiPriority w:val="99"/>
    <w:unhideWhenUsed/>
    <w:rsid w:val="002700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00A2"/>
    <w:rPr>
      <w:b/>
      <w:bCs/>
    </w:rPr>
  </w:style>
  <w:style w:type="character" w:customStyle="1" w:styleId="has-inline-color">
    <w:name w:val="has-inline-color"/>
    <w:basedOn w:val="DefaultParagraphFont"/>
    <w:rsid w:val="002700A2"/>
  </w:style>
  <w:style w:type="character" w:styleId="Hyperlink">
    <w:name w:val="Hyperlink"/>
    <w:basedOn w:val="DefaultParagraphFont"/>
    <w:uiPriority w:val="99"/>
    <w:unhideWhenUsed/>
    <w:rsid w:val="002700A2"/>
    <w:rPr>
      <w:color w:val="0000FF"/>
      <w:u w:val="single"/>
    </w:rPr>
  </w:style>
  <w:style w:type="paragraph" w:customStyle="1" w:styleId="has-text-align-center">
    <w:name w:val="has-text-align-center"/>
    <w:basedOn w:val="Normal"/>
    <w:rsid w:val="002700A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42080"/>
    <w:pPr>
      <w:ind w:left="720"/>
      <w:contextualSpacing/>
    </w:pPr>
  </w:style>
  <w:style w:type="character" w:customStyle="1" w:styleId="Heading2Char">
    <w:name w:val="Heading 2 Char"/>
    <w:basedOn w:val="DefaultParagraphFont"/>
    <w:link w:val="Heading2"/>
    <w:uiPriority w:val="9"/>
    <w:rsid w:val="00842080"/>
    <w:rPr>
      <w:rFonts w:asciiTheme="majorHAnsi" w:eastAsiaTheme="majorEastAsia" w:hAnsiTheme="majorHAnsi" w:cstheme="majorBidi"/>
      <w:color w:val="2F5496" w:themeColor="accent1" w:themeShade="BF"/>
      <w:sz w:val="26"/>
      <w:szCs w:val="26"/>
      <w:lang w:eastAsia="en-GB"/>
    </w:rPr>
  </w:style>
  <w:style w:type="paragraph" w:styleId="Footer">
    <w:name w:val="footer"/>
    <w:basedOn w:val="Normal"/>
    <w:link w:val="FooterChar"/>
    <w:uiPriority w:val="99"/>
    <w:unhideWhenUsed/>
    <w:rsid w:val="00E14E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E02"/>
    <w:rPr>
      <w:rFonts w:ascii="Calibri" w:eastAsia="Calibri" w:hAnsi="Calibri" w:cs="Calibri"/>
      <w:lang w:eastAsia="en-GB"/>
    </w:rPr>
  </w:style>
  <w:style w:type="table" w:styleId="TableGrid">
    <w:name w:val="Table Grid"/>
    <w:basedOn w:val="TableNormal"/>
    <w:uiPriority w:val="39"/>
    <w:rsid w:val="00E94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1120"/>
    <w:pPr>
      <w:spacing w:after="0" w:line="240" w:lineRule="auto"/>
    </w:pPr>
  </w:style>
  <w:style w:type="paragraph" w:styleId="Subtitle">
    <w:name w:val="Subtitle"/>
    <w:basedOn w:val="Normal"/>
    <w:next w:val="Normal"/>
    <w:uiPriority w:val="11"/>
    <w:qFormat/>
    <w:rsid w:val="00A04C6D"/>
    <w:pPr>
      <w:keepNext/>
      <w:keepLines/>
      <w:spacing w:before="360" w:after="80"/>
    </w:pPr>
    <w:rPr>
      <w:rFonts w:ascii="Georgia" w:eastAsia="Georgia" w:hAnsi="Georgia" w:cs="Georgia"/>
      <w:i/>
      <w:color w:val="666666"/>
      <w:sz w:val="48"/>
      <w:szCs w:val="48"/>
    </w:rPr>
  </w:style>
  <w:style w:type="table" w:customStyle="1" w:styleId="2">
    <w:name w:val="2"/>
    <w:basedOn w:val="TableNormal"/>
    <w:rsid w:val="00A04C6D"/>
    <w:pPr>
      <w:spacing w:after="0" w:line="240" w:lineRule="auto"/>
    </w:pPr>
    <w:tblPr>
      <w:tblStyleRowBandSize w:val="1"/>
      <w:tblStyleColBandSize w:val="1"/>
    </w:tblPr>
  </w:style>
  <w:style w:type="table" w:customStyle="1" w:styleId="1">
    <w:name w:val="1"/>
    <w:basedOn w:val="TableNormal"/>
    <w:rsid w:val="00A04C6D"/>
    <w:tblPr>
      <w:tblStyleRowBandSize w:val="1"/>
      <w:tblStyleColBandSize w:val="1"/>
      <w:tblCellMar>
        <w:left w:w="115" w:type="dxa"/>
        <w:right w:w="115" w:type="dxa"/>
      </w:tblCellMar>
    </w:tblPr>
  </w:style>
  <w:style w:type="paragraph" w:customStyle="1" w:styleId="Default">
    <w:name w:val="Default"/>
    <w:uiPriority w:val="99"/>
    <w:rsid w:val="00542CDF"/>
    <w:pPr>
      <w:autoSpaceDE w:val="0"/>
      <w:autoSpaceDN w:val="0"/>
      <w:adjustRightInd w:val="0"/>
      <w:spacing w:after="0" w:line="240" w:lineRule="auto"/>
    </w:pPr>
    <w:rPr>
      <w:color w:val="000000"/>
      <w:sz w:val="24"/>
      <w:szCs w:val="24"/>
    </w:rPr>
  </w:style>
  <w:style w:type="paragraph" w:customStyle="1" w:styleId="xmsonospacing">
    <w:name w:val="x_msonospacing"/>
    <w:basedOn w:val="Normal"/>
    <w:rsid w:val="00B76B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jsgrdq">
    <w:name w:val="x_jsgrdq"/>
    <w:basedOn w:val="DefaultParagraphFont"/>
    <w:rsid w:val="00B76B69"/>
  </w:style>
  <w:style w:type="character" w:customStyle="1" w:styleId="markg204t508t">
    <w:name w:val="markg204t508t"/>
    <w:basedOn w:val="DefaultParagraphFont"/>
    <w:rsid w:val="00B76B69"/>
  </w:style>
  <w:style w:type="character" w:customStyle="1" w:styleId="mark3pw7pnmpe">
    <w:name w:val="mark3pw7pnmpe"/>
    <w:basedOn w:val="DefaultParagraphFont"/>
    <w:rsid w:val="00B76B69"/>
  </w:style>
  <w:style w:type="paragraph" w:styleId="Revision">
    <w:name w:val="Revision"/>
    <w:hidden/>
    <w:uiPriority w:val="99"/>
    <w:semiHidden/>
    <w:rsid w:val="002B46B4"/>
    <w:pPr>
      <w:spacing w:after="0" w:line="240" w:lineRule="auto"/>
    </w:pPr>
  </w:style>
  <w:style w:type="paragraph" w:customStyle="1" w:styleId="xmsonormal">
    <w:name w:val="x_msonormal"/>
    <w:basedOn w:val="Normal"/>
    <w:rsid w:val="006372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C244B"/>
  </w:style>
  <w:style w:type="character" w:customStyle="1" w:styleId="eop">
    <w:name w:val="eop"/>
    <w:basedOn w:val="DefaultParagraphFont"/>
    <w:rsid w:val="007C244B"/>
  </w:style>
  <w:style w:type="character" w:customStyle="1" w:styleId="UnresolvedMention1">
    <w:name w:val="Unresolved Mention1"/>
    <w:basedOn w:val="DefaultParagraphFont"/>
    <w:uiPriority w:val="99"/>
    <w:semiHidden/>
    <w:unhideWhenUsed/>
    <w:rsid w:val="003A3CDD"/>
    <w:rPr>
      <w:color w:val="605E5C"/>
      <w:shd w:val="clear" w:color="auto" w:fill="E1DFDD"/>
    </w:rPr>
  </w:style>
  <w:style w:type="paragraph" w:customStyle="1" w:styleId="m8021684481642894536msoplaintext">
    <w:name w:val="m_8021684481642894536msoplaintext"/>
    <w:basedOn w:val="Normal"/>
    <w:rsid w:val="00702DF8"/>
    <w:pPr>
      <w:spacing w:before="100" w:beforeAutospacing="1" w:after="100" w:afterAutospacing="1" w:line="240" w:lineRule="auto"/>
    </w:pPr>
    <w:rPr>
      <w:rFonts w:eastAsiaTheme="minorHAnsi"/>
    </w:rPr>
  </w:style>
  <w:style w:type="paragraph" w:styleId="Header">
    <w:name w:val="header"/>
    <w:basedOn w:val="Normal"/>
    <w:link w:val="HeaderChar"/>
    <w:uiPriority w:val="99"/>
    <w:unhideWhenUsed/>
    <w:rsid w:val="00702D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546">
      <w:bodyDiv w:val="1"/>
      <w:marLeft w:val="0"/>
      <w:marRight w:val="0"/>
      <w:marTop w:val="0"/>
      <w:marBottom w:val="0"/>
      <w:divBdr>
        <w:top w:val="none" w:sz="0" w:space="0" w:color="auto"/>
        <w:left w:val="none" w:sz="0" w:space="0" w:color="auto"/>
        <w:bottom w:val="none" w:sz="0" w:space="0" w:color="auto"/>
        <w:right w:val="none" w:sz="0" w:space="0" w:color="auto"/>
      </w:divBdr>
    </w:div>
    <w:div w:id="37820786">
      <w:bodyDiv w:val="1"/>
      <w:marLeft w:val="0"/>
      <w:marRight w:val="0"/>
      <w:marTop w:val="0"/>
      <w:marBottom w:val="0"/>
      <w:divBdr>
        <w:top w:val="none" w:sz="0" w:space="0" w:color="auto"/>
        <w:left w:val="none" w:sz="0" w:space="0" w:color="auto"/>
        <w:bottom w:val="none" w:sz="0" w:space="0" w:color="auto"/>
        <w:right w:val="none" w:sz="0" w:space="0" w:color="auto"/>
      </w:divBdr>
    </w:div>
    <w:div w:id="119150430">
      <w:bodyDiv w:val="1"/>
      <w:marLeft w:val="0"/>
      <w:marRight w:val="0"/>
      <w:marTop w:val="0"/>
      <w:marBottom w:val="0"/>
      <w:divBdr>
        <w:top w:val="none" w:sz="0" w:space="0" w:color="auto"/>
        <w:left w:val="none" w:sz="0" w:space="0" w:color="auto"/>
        <w:bottom w:val="none" w:sz="0" w:space="0" w:color="auto"/>
        <w:right w:val="none" w:sz="0" w:space="0" w:color="auto"/>
      </w:divBdr>
    </w:div>
    <w:div w:id="352652665">
      <w:bodyDiv w:val="1"/>
      <w:marLeft w:val="0"/>
      <w:marRight w:val="0"/>
      <w:marTop w:val="0"/>
      <w:marBottom w:val="0"/>
      <w:divBdr>
        <w:top w:val="none" w:sz="0" w:space="0" w:color="auto"/>
        <w:left w:val="none" w:sz="0" w:space="0" w:color="auto"/>
        <w:bottom w:val="none" w:sz="0" w:space="0" w:color="auto"/>
        <w:right w:val="none" w:sz="0" w:space="0" w:color="auto"/>
      </w:divBdr>
    </w:div>
    <w:div w:id="436951837">
      <w:bodyDiv w:val="1"/>
      <w:marLeft w:val="0"/>
      <w:marRight w:val="0"/>
      <w:marTop w:val="0"/>
      <w:marBottom w:val="0"/>
      <w:divBdr>
        <w:top w:val="none" w:sz="0" w:space="0" w:color="auto"/>
        <w:left w:val="none" w:sz="0" w:space="0" w:color="auto"/>
        <w:bottom w:val="none" w:sz="0" w:space="0" w:color="auto"/>
        <w:right w:val="none" w:sz="0" w:space="0" w:color="auto"/>
      </w:divBdr>
    </w:div>
    <w:div w:id="446002390">
      <w:bodyDiv w:val="1"/>
      <w:marLeft w:val="0"/>
      <w:marRight w:val="0"/>
      <w:marTop w:val="0"/>
      <w:marBottom w:val="0"/>
      <w:divBdr>
        <w:top w:val="none" w:sz="0" w:space="0" w:color="auto"/>
        <w:left w:val="none" w:sz="0" w:space="0" w:color="auto"/>
        <w:bottom w:val="none" w:sz="0" w:space="0" w:color="auto"/>
        <w:right w:val="none" w:sz="0" w:space="0" w:color="auto"/>
      </w:divBdr>
    </w:div>
    <w:div w:id="581715523">
      <w:bodyDiv w:val="1"/>
      <w:marLeft w:val="0"/>
      <w:marRight w:val="0"/>
      <w:marTop w:val="0"/>
      <w:marBottom w:val="0"/>
      <w:divBdr>
        <w:top w:val="none" w:sz="0" w:space="0" w:color="auto"/>
        <w:left w:val="none" w:sz="0" w:space="0" w:color="auto"/>
        <w:bottom w:val="none" w:sz="0" w:space="0" w:color="auto"/>
        <w:right w:val="none" w:sz="0" w:space="0" w:color="auto"/>
      </w:divBdr>
    </w:div>
    <w:div w:id="590436646">
      <w:bodyDiv w:val="1"/>
      <w:marLeft w:val="0"/>
      <w:marRight w:val="0"/>
      <w:marTop w:val="0"/>
      <w:marBottom w:val="0"/>
      <w:divBdr>
        <w:top w:val="none" w:sz="0" w:space="0" w:color="auto"/>
        <w:left w:val="none" w:sz="0" w:space="0" w:color="auto"/>
        <w:bottom w:val="none" w:sz="0" w:space="0" w:color="auto"/>
        <w:right w:val="none" w:sz="0" w:space="0" w:color="auto"/>
      </w:divBdr>
    </w:div>
    <w:div w:id="631712586">
      <w:bodyDiv w:val="1"/>
      <w:marLeft w:val="0"/>
      <w:marRight w:val="0"/>
      <w:marTop w:val="0"/>
      <w:marBottom w:val="0"/>
      <w:divBdr>
        <w:top w:val="none" w:sz="0" w:space="0" w:color="auto"/>
        <w:left w:val="none" w:sz="0" w:space="0" w:color="auto"/>
        <w:bottom w:val="none" w:sz="0" w:space="0" w:color="auto"/>
        <w:right w:val="none" w:sz="0" w:space="0" w:color="auto"/>
      </w:divBdr>
    </w:div>
    <w:div w:id="688676422">
      <w:bodyDiv w:val="1"/>
      <w:marLeft w:val="0"/>
      <w:marRight w:val="0"/>
      <w:marTop w:val="0"/>
      <w:marBottom w:val="0"/>
      <w:divBdr>
        <w:top w:val="none" w:sz="0" w:space="0" w:color="auto"/>
        <w:left w:val="none" w:sz="0" w:space="0" w:color="auto"/>
        <w:bottom w:val="none" w:sz="0" w:space="0" w:color="auto"/>
        <w:right w:val="none" w:sz="0" w:space="0" w:color="auto"/>
      </w:divBdr>
    </w:div>
    <w:div w:id="698817344">
      <w:bodyDiv w:val="1"/>
      <w:marLeft w:val="0"/>
      <w:marRight w:val="0"/>
      <w:marTop w:val="0"/>
      <w:marBottom w:val="0"/>
      <w:divBdr>
        <w:top w:val="none" w:sz="0" w:space="0" w:color="auto"/>
        <w:left w:val="none" w:sz="0" w:space="0" w:color="auto"/>
        <w:bottom w:val="none" w:sz="0" w:space="0" w:color="auto"/>
        <w:right w:val="none" w:sz="0" w:space="0" w:color="auto"/>
      </w:divBdr>
    </w:div>
    <w:div w:id="755632230">
      <w:bodyDiv w:val="1"/>
      <w:marLeft w:val="0"/>
      <w:marRight w:val="0"/>
      <w:marTop w:val="0"/>
      <w:marBottom w:val="0"/>
      <w:divBdr>
        <w:top w:val="none" w:sz="0" w:space="0" w:color="auto"/>
        <w:left w:val="none" w:sz="0" w:space="0" w:color="auto"/>
        <w:bottom w:val="none" w:sz="0" w:space="0" w:color="auto"/>
        <w:right w:val="none" w:sz="0" w:space="0" w:color="auto"/>
      </w:divBdr>
    </w:div>
    <w:div w:id="894000725">
      <w:bodyDiv w:val="1"/>
      <w:marLeft w:val="0"/>
      <w:marRight w:val="0"/>
      <w:marTop w:val="0"/>
      <w:marBottom w:val="0"/>
      <w:divBdr>
        <w:top w:val="none" w:sz="0" w:space="0" w:color="auto"/>
        <w:left w:val="none" w:sz="0" w:space="0" w:color="auto"/>
        <w:bottom w:val="none" w:sz="0" w:space="0" w:color="auto"/>
        <w:right w:val="none" w:sz="0" w:space="0" w:color="auto"/>
      </w:divBdr>
      <w:divsChild>
        <w:div w:id="64454275">
          <w:marLeft w:val="0"/>
          <w:marRight w:val="0"/>
          <w:marTop w:val="0"/>
          <w:marBottom w:val="0"/>
          <w:divBdr>
            <w:top w:val="none" w:sz="0" w:space="0" w:color="auto"/>
            <w:left w:val="none" w:sz="0" w:space="0" w:color="auto"/>
            <w:bottom w:val="none" w:sz="0" w:space="0" w:color="auto"/>
            <w:right w:val="none" w:sz="0" w:space="0" w:color="auto"/>
          </w:divBdr>
        </w:div>
        <w:div w:id="113326743">
          <w:marLeft w:val="0"/>
          <w:marRight w:val="0"/>
          <w:marTop w:val="0"/>
          <w:marBottom w:val="0"/>
          <w:divBdr>
            <w:top w:val="none" w:sz="0" w:space="0" w:color="auto"/>
            <w:left w:val="none" w:sz="0" w:space="0" w:color="auto"/>
            <w:bottom w:val="none" w:sz="0" w:space="0" w:color="auto"/>
            <w:right w:val="none" w:sz="0" w:space="0" w:color="auto"/>
          </w:divBdr>
        </w:div>
        <w:div w:id="118648179">
          <w:marLeft w:val="0"/>
          <w:marRight w:val="0"/>
          <w:marTop w:val="0"/>
          <w:marBottom w:val="0"/>
          <w:divBdr>
            <w:top w:val="none" w:sz="0" w:space="0" w:color="auto"/>
            <w:left w:val="none" w:sz="0" w:space="0" w:color="auto"/>
            <w:bottom w:val="none" w:sz="0" w:space="0" w:color="auto"/>
            <w:right w:val="none" w:sz="0" w:space="0" w:color="auto"/>
          </w:divBdr>
        </w:div>
        <w:div w:id="189607214">
          <w:marLeft w:val="0"/>
          <w:marRight w:val="0"/>
          <w:marTop w:val="0"/>
          <w:marBottom w:val="0"/>
          <w:divBdr>
            <w:top w:val="none" w:sz="0" w:space="0" w:color="auto"/>
            <w:left w:val="none" w:sz="0" w:space="0" w:color="auto"/>
            <w:bottom w:val="none" w:sz="0" w:space="0" w:color="auto"/>
            <w:right w:val="none" w:sz="0" w:space="0" w:color="auto"/>
          </w:divBdr>
        </w:div>
        <w:div w:id="493033141">
          <w:marLeft w:val="0"/>
          <w:marRight w:val="0"/>
          <w:marTop w:val="0"/>
          <w:marBottom w:val="0"/>
          <w:divBdr>
            <w:top w:val="none" w:sz="0" w:space="0" w:color="auto"/>
            <w:left w:val="none" w:sz="0" w:space="0" w:color="auto"/>
            <w:bottom w:val="none" w:sz="0" w:space="0" w:color="auto"/>
            <w:right w:val="none" w:sz="0" w:space="0" w:color="auto"/>
          </w:divBdr>
        </w:div>
        <w:div w:id="532574652">
          <w:marLeft w:val="0"/>
          <w:marRight w:val="0"/>
          <w:marTop w:val="0"/>
          <w:marBottom w:val="0"/>
          <w:divBdr>
            <w:top w:val="none" w:sz="0" w:space="0" w:color="auto"/>
            <w:left w:val="none" w:sz="0" w:space="0" w:color="auto"/>
            <w:bottom w:val="none" w:sz="0" w:space="0" w:color="auto"/>
            <w:right w:val="none" w:sz="0" w:space="0" w:color="auto"/>
          </w:divBdr>
        </w:div>
        <w:div w:id="668367840">
          <w:marLeft w:val="0"/>
          <w:marRight w:val="0"/>
          <w:marTop w:val="0"/>
          <w:marBottom w:val="0"/>
          <w:divBdr>
            <w:top w:val="none" w:sz="0" w:space="0" w:color="auto"/>
            <w:left w:val="none" w:sz="0" w:space="0" w:color="auto"/>
            <w:bottom w:val="none" w:sz="0" w:space="0" w:color="auto"/>
            <w:right w:val="none" w:sz="0" w:space="0" w:color="auto"/>
          </w:divBdr>
        </w:div>
        <w:div w:id="722169753">
          <w:marLeft w:val="0"/>
          <w:marRight w:val="0"/>
          <w:marTop w:val="0"/>
          <w:marBottom w:val="0"/>
          <w:divBdr>
            <w:top w:val="none" w:sz="0" w:space="0" w:color="auto"/>
            <w:left w:val="none" w:sz="0" w:space="0" w:color="auto"/>
            <w:bottom w:val="none" w:sz="0" w:space="0" w:color="auto"/>
            <w:right w:val="none" w:sz="0" w:space="0" w:color="auto"/>
          </w:divBdr>
        </w:div>
        <w:div w:id="983852935">
          <w:marLeft w:val="0"/>
          <w:marRight w:val="0"/>
          <w:marTop w:val="0"/>
          <w:marBottom w:val="0"/>
          <w:divBdr>
            <w:top w:val="none" w:sz="0" w:space="0" w:color="auto"/>
            <w:left w:val="none" w:sz="0" w:space="0" w:color="auto"/>
            <w:bottom w:val="none" w:sz="0" w:space="0" w:color="auto"/>
            <w:right w:val="none" w:sz="0" w:space="0" w:color="auto"/>
          </w:divBdr>
        </w:div>
        <w:div w:id="1216813644">
          <w:marLeft w:val="0"/>
          <w:marRight w:val="0"/>
          <w:marTop w:val="0"/>
          <w:marBottom w:val="0"/>
          <w:divBdr>
            <w:top w:val="none" w:sz="0" w:space="0" w:color="auto"/>
            <w:left w:val="none" w:sz="0" w:space="0" w:color="auto"/>
            <w:bottom w:val="none" w:sz="0" w:space="0" w:color="auto"/>
            <w:right w:val="none" w:sz="0" w:space="0" w:color="auto"/>
          </w:divBdr>
        </w:div>
        <w:div w:id="1308630816">
          <w:marLeft w:val="0"/>
          <w:marRight w:val="0"/>
          <w:marTop w:val="0"/>
          <w:marBottom w:val="0"/>
          <w:divBdr>
            <w:top w:val="none" w:sz="0" w:space="0" w:color="auto"/>
            <w:left w:val="none" w:sz="0" w:space="0" w:color="auto"/>
            <w:bottom w:val="none" w:sz="0" w:space="0" w:color="auto"/>
            <w:right w:val="none" w:sz="0" w:space="0" w:color="auto"/>
          </w:divBdr>
        </w:div>
        <w:div w:id="1411540378">
          <w:marLeft w:val="0"/>
          <w:marRight w:val="0"/>
          <w:marTop w:val="0"/>
          <w:marBottom w:val="0"/>
          <w:divBdr>
            <w:top w:val="none" w:sz="0" w:space="0" w:color="auto"/>
            <w:left w:val="none" w:sz="0" w:space="0" w:color="auto"/>
            <w:bottom w:val="none" w:sz="0" w:space="0" w:color="auto"/>
            <w:right w:val="none" w:sz="0" w:space="0" w:color="auto"/>
          </w:divBdr>
        </w:div>
        <w:div w:id="1502500913">
          <w:marLeft w:val="0"/>
          <w:marRight w:val="0"/>
          <w:marTop w:val="0"/>
          <w:marBottom w:val="0"/>
          <w:divBdr>
            <w:top w:val="none" w:sz="0" w:space="0" w:color="auto"/>
            <w:left w:val="none" w:sz="0" w:space="0" w:color="auto"/>
            <w:bottom w:val="none" w:sz="0" w:space="0" w:color="auto"/>
            <w:right w:val="none" w:sz="0" w:space="0" w:color="auto"/>
          </w:divBdr>
        </w:div>
        <w:div w:id="1703239593">
          <w:marLeft w:val="0"/>
          <w:marRight w:val="0"/>
          <w:marTop w:val="0"/>
          <w:marBottom w:val="0"/>
          <w:divBdr>
            <w:top w:val="none" w:sz="0" w:space="0" w:color="auto"/>
            <w:left w:val="none" w:sz="0" w:space="0" w:color="auto"/>
            <w:bottom w:val="none" w:sz="0" w:space="0" w:color="auto"/>
            <w:right w:val="none" w:sz="0" w:space="0" w:color="auto"/>
          </w:divBdr>
        </w:div>
        <w:div w:id="1751393004">
          <w:marLeft w:val="0"/>
          <w:marRight w:val="0"/>
          <w:marTop w:val="0"/>
          <w:marBottom w:val="0"/>
          <w:divBdr>
            <w:top w:val="none" w:sz="0" w:space="0" w:color="auto"/>
            <w:left w:val="none" w:sz="0" w:space="0" w:color="auto"/>
            <w:bottom w:val="none" w:sz="0" w:space="0" w:color="auto"/>
            <w:right w:val="none" w:sz="0" w:space="0" w:color="auto"/>
          </w:divBdr>
        </w:div>
        <w:div w:id="1767068684">
          <w:marLeft w:val="0"/>
          <w:marRight w:val="0"/>
          <w:marTop w:val="0"/>
          <w:marBottom w:val="0"/>
          <w:divBdr>
            <w:top w:val="none" w:sz="0" w:space="0" w:color="auto"/>
            <w:left w:val="none" w:sz="0" w:space="0" w:color="auto"/>
            <w:bottom w:val="none" w:sz="0" w:space="0" w:color="auto"/>
            <w:right w:val="none" w:sz="0" w:space="0" w:color="auto"/>
          </w:divBdr>
        </w:div>
        <w:div w:id="1781024142">
          <w:marLeft w:val="0"/>
          <w:marRight w:val="0"/>
          <w:marTop w:val="0"/>
          <w:marBottom w:val="0"/>
          <w:divBdr>
            <w:top w:val="none" w:sz="0" w:space="0" w:color="auto"/>
            <w:left w:val="none" w:sz="0" w:space="0" w:color="auto"/>
            <w:bottom w:val="none" w:sz="0" w:space="0" w:color="auto"/>
            <w:right w:val="none" w:sz="0" w:space="0" w:color="auto"/>
          </w:divBdr>
        </w:div>
        <w:div w:id="1835416114">
          <w:marLeft w:val="0"/>
          <w:marRight w:val="0"/>
          <w:marTop w:val="0"/>
          <w:marBottom w:val="0"/>
          <w:divBdr>
            <w:top w:val="none" w:sz="0" w:space="0" w:color="auto"/>
            <w:left w:val="none" w:sz="0" w:space="0" w:color="auto"/>
            <w:bottom w:val="none" w:sz="0" w:space="0" w:color="auto"/>
            <w:right w:val="none" w:sz="0" w:space="0" w:color="auto"/>
          </w:divBdr>
        </w:div>
        <w:div w:id="1934319383">
          <w:marLeft w:val="0"/>
          <w:marRight w:val="0"/>
          <w:marTop w:val="0"/>
          <w:marBottom w:val="0"/>
          <w:divBdr>
            <w:top w:val="none" w:sz="0" w:space="0" w:color="auto"/>
            <w:left w:val="none" w:sz="0" w:space="0" w:color="auto"/>
            <w:bottom w:val="none" w:sz="0" w:space="0" w:color="auto"/>
            <w:right w:val="none" w:sz="0" w:space="0" w:color="auto"/>
          </w:divBdr>
        </w:div>
        <w:div w:id="1989937569">
          <w:marLeft w:val="0"/>
          <w:marRight w:val="0"/>
          <w:marTop w:val="0"/>
          <w:marBottom w:val="0"/>
          <w:divBdr>
            <w:top w:val="none" w:sz="0" w:space="0" w:color="auto"/>
            <w:left w:val="none" w:sz="0" w:space="0" w:color="auto"/>
            <w:bottom w:val="none" w:sz="0" w:space="0" w:color="auto"/>
            <w:right w:val="none" w:sz="0" w:space="0" w:color="auto"/>
          </w:divBdr>
        </w:div>
      </w:divsChild>
    </w:div>
    <w:div w:id="900099011">
      <w:bodyDiv w:val="1"/>
      <w:marLeft w:val="0"/>
      <w:marRight w:val="0"/>
      <w:marTop w:val="0"/>
      <w:marBottom w:val="0"/>
      <w:divBdr>
        <w:top w:val="none" w:sz="0" w:space="0" w:color="auto"/>
        <w:left w:val="none" w:sz="0" w:space="0" w:color="auto"/>
        <w:bottom w:val="none" w:sz="0" w:space="0" w:color="auto"/>
        <w:right w:val="none" w:sz="0" w:space="0" w:color="auto"/>
      </w:divBdr>
    </w:div>
    <w:div w:id="903494216">
      <w:bodyDiv w:val="1"/>
      <w:marLeft w:val="0"/>
      <w:marRight w:val="0"/>
      <w:marTop w:val="0"/>
      <w:marBottom w:val="0"/>
      <w:divBdr>
        <w:top w:val="none" w:sz="0" w:space="0" w:color="auto"/>
        <w:left w:val="none" w:sz="0" w:space="0" w:color="auto"/>
        <w:bottom w:val="none" w:sz="0" w:space="0" w:color="auto"/>
        <w:right w:val="none" w:sz="0" w:space="0" w:color="auto"/>
      </w:divBdr>
    </w:div>
    <w:div w:id="980037054">
      <w:bodyDiv w:val="1"/>
      <w:marLeft w:val="0"/>
      <w:marRight w:val="0"/>
      <w:marTop w:val="0"/>
      <w:marBottom w:val="0"/>
      <w:divBdr>
        <w:top w:val="none" w:sz="0" w:space="0" w:color="auto"/>
        <w:left w:val="none" w:sz="0" w:space="0" w:color="auto"/>
        <w:bottom w:val="none" w:sz="0" w:space="0" w:color="auto"/>
        <w:right w:val="none" w:sz="0" w:space="0" w:color="auto"/>
      </w:divBdr>
    </w:div>
    <w:div w:id="1213268699">
      <w:bodyDiv w:val="1"/>
      <w:marLeft w:val="0"/>
      <w:marRight w:val="0"/>
      <w:marTop w:val="0"/>
      <w:marBottom w:val="0"/>
      <w:divBdr>
        <w:top w:val="none" w:sz="0" w:space="0" w:color="auto"/>
        <w:left w:val="none" w:sz="0" w:space="0" w:color="auto"/>
        <w:bottom w:val="none" w:sz="0" w:space="0" w:color="auto"/>
        <w:right w:val="none" w:sz="0" w:space="0" w:color="auto"/>
      </w:divBdr>
    </w:div>
    <w:div w:id="1274750620">
      <w:bodyDiv w:val="1"/>
      <w:marLeft w:val="0"/>
      <w:marRight w:val="0"/>
      <w:marTop w:val="0"/>
      <w:marBottom w:val="0"/>
      <w:divBdr>
        <w:top w:val="none" w:sz="0" w:space="0" w:color="auto"/>
        <w:left w:val="none" w:sz="0" w:space="0" w:color="auto"/>
        <w:bottom w:val="none" w:sz="0" w:space="0" w:color="auto"/>
        <w:right w:val="none" w:sz="0" w:space="0" w:color="auto"/>
      </w:divBdr>
    </w:div>
    <w:div w:id="1552232870">
      <w:bodyDiv w:val="1"/>
      <w:marLeft w:val="0"/>
      <w:marRight w:val="0"/>
      <w:marTop w:val="0"/>
      <w:marBottom w:val="0"/>
      <w:divBdr>
        <w:top w:val="none" w:sz="0" w:space="0" w:color="auto"/>
        <w:left w:val="none" w:sz="0" w:space="0" w:color="auto"/>
        <w:bottom w:val="none" w:sz="0" w:space="0" w:color="auto"/>
        <w:right w:val="none" w:sz="0" w:space="0" w:color="auto"/>
      </w:divBdr>
    </w:div>
    <w:div w:id="1572810795">
      <w:bodyDiv w:val="1"/>
      <w:marLeft w:val="0"/>
      <w:marRight w:val="0"/>
      <w:marTop w:val="0"/>
      <w:marBottom w:val="0"/>
      <w:divBdr>
        <w:top w:val="none" w:sz="0" w:space="0" w:color="auto"/>
        <w:left w:val="none" w:sz="0" w:space="0" w:color="auto"/>
        <w:bottom w:val="none" w:sz="0" w:space="0" w:color="auto"/>
        <w:right w:val="none" w:sz="0" w:space="0" w:color="auto"/>
      </w:divBdr>
    </w:div>
    <w:div w:id="1576084489">
      <w:bodyDiv w:val="1"/>
      <w:marLeft w:val="0"/>
      <w:marRight w:val="0"/>
      <w:marTop w:val="0"/>
      <w:marBottom w:val="0"/>
      <w:divBdr>
        <w:top w:val="none" w:sz="0" w:space="0" w:color="auto"/>
        <w:left w:val="none" w:sz="0" w:space="0" w:color="auto"/>
        <w:bottom w:val="none" w:sz="0" w:space="0" w:color="auto"/>
        <w:right w:val="none" w:sz="0" w:space="0" w:color="auto"/>
      </w:divBdr>
    </w:div>
    <w:div w:id="1683389861">
      <w:bodyDiv w:val="1"/>
      <w:marLeft w:val="0"/>
      <w:marRight w:val="0"/>
      <w:marTop w:val="0"/>
      <w:marBottom w:val="0"/>
      <w:divBdr>
        <w:top w:val="none" w:sz="0" w:space="0" w:color="auto"/>
        <w:left w:val="none" w:sz="0" w:space="0" w:color="auto"/>
        <w:bottom w:val="none" w:sz="0" w:space="0" w:color="auto"/>
        <w:right w:val="none" w:sz="0" w:space="0" w:color="auto"/>
      </w:divBdr>
    </w:div>
    <w:div w:id="1709834509">
      <w:bodyDiv w:val="1"/>
      <w:marLeft w:val="0"/>
      <w:marRight w:val="0"/>
      <w:marTop w:val="0"/>
      <w:marBottom w:val="0"/>
      <w:divBdr>
        <w:top w:val="none" w:sz="0" w:space="0" w:color="auto"/>
        <w:left w:val="none" w:sz="0" w:space="0" w:color="auto"/>
        <w:bottom w:val="none" w:sz="0" w:space="0" w:color="auto"/>
        <w:right w:val="none" w:sz="0" w:space="0" w:color="auto"/>
      </w:divBdr>
    </w:div>
    <w:div w:id="1762679906">
      <w:bodyDiv w:val="1"/>
      <w:marLeft w:val="0"/>
      <w:marRight w:val="0"/>
      <w:marTop w:val="0"/>
      <w:marBottom w:val="0"/>
      <w:divBdr>
        <w:top w:val="none" w:sz="0" w:space="0" w:color="auto"/>
        <w:left w:val="none" w:sz="0" w:space="0" w:color="auto"/>
        <w:bottom w:val="none" w:sz="0" w:space="0" w:color="auto"/>
        <w:right w:val="none" w:sz="0" w:space="0" w:color="auto"/>
      </w:divBdr>
    </w:div>
    <w:div w:id="1781796020">
      <w:bodyDiv w:val="1"/>
      <w:marLeft w:val="0"/>
      <w:marRight w:val="0"/>
      <w:marTop w:val="0"/>
      <w:marBottom w:val="0"/>
      <w:divBdr>
        <w:top w:val="none" w:sz="0" w:space="0" w:color="auto"/>
        <w:left w:val="none" w:sz="0" w:space="0" w:color="auto"/>
        <w:bottom w:val="none" w:sz="0" w:space="0" w:color="auto"/>
        <w:right w:val="none" w:sz="0" w:space="0" w:color="auto"/>
      </w:divBdr>
    </w:div>
    <w:div w:id="1826048404">
      <w:bodyDiv w:val="1"/>
      <w:marLeft w:val="0"/>
      <w:marRight w:val="0"/>
      <w:marTop w:val="0"/>
      <w:marBottom w:val="0"/>
      <w:divBdr>
        <w:top w:val="none" w:sz="0" w:space="0" w:color="auto"/>
        <w:left w:val="none" w:sz="0" w:space="0" w:color="auto"/>
        <w:bottom w:val="none" w:sz="0" w:space="0" w:color="auto"/>
        <w:right w:val="none" w:sz="0" w:space="0" w:color="auto"/>
      </w:divBdr>
      <w:divsChild>
        <w:div w:id="42751187">
          <w:marLeft w:val="0"/>
          <w:marRight w:val="0"/>
          <w:marTop w:val="0"/>
          <w:marBottom w:val="0"/>
          <w:divBdr>
            <w:top w:val="none" w:sz="0" w:space="0" w:color="auto"/>
            <w:left w:val="none" w:sz="0" w:space="0" w:color="auto"/>
            <w:bottom w:val="none" w:sz="0" w:space="0" w:color="auto"/>
            <w:right w:val="none" w:sz="0" w:space="0" w:color="auto"/>
          </w:divBdr>
        </w:div>
        <w:div w:id="53353384">
          <w:marLeft w:val="0"/>
          <w:marRight w:val="0"/>
          <w:marTop w:val="0"/>
          <w:marBottom w:val="0"/>
          <w:divBdr>
            <w:top w:val="none" w:sz="0" w:space="0" w:color="auto"/>
            <w:left w:val="none" w:sz="0" w:space="0" w:color="auto"/>
            <w:bottom w:val="none" w:sz="0" w:space="0" w:color="auto"/>
            <w:right w:val="none" w:sz="0" w:space="0" w:color="auto"/>
          </w:divBdr>
        </w:div>
        <w:div w:id="179974956">
          <w:marLeft w:val="0"/>
          <w:marRight w:val="0"/>
          <w:marTop w:val="0"/>
          <w:marBottom w:val="0"/>
          <w:divBdr>
            <w:top w:val="none" w:sz="0" w:space="0" w:color="auto"/>
            <w:left w:val="none" w:sz="0" w:space="0" w:color="auto"/>
            <w:bottom w:val="none" w:sz="0" w:space="0" w:color="auto"/>
            <w:right w:val="none" w:sz="0" w:space="0" w:color="auto"/>
          </w:divBdr>
        </w:div>
        <w:div w:id="195192401">
          <w:marLeft w:val="0"/>
          <w:marRight w:val="0"/>
          <w:marTop w:val="0"/>
          <w:marBottom w:val="0"/>
          <w:divBdr>
            <w:top w:val="none" w:sz="0" w:space="0" w:color="auto"/>
            <w:left w:val="none" w:sz="0" w:space="0" w:color="auto"/>
            <w:bottom w:val="none" w:sz="0" w:space="0" w:color="auto"/>
            <w:right w:val="none" w:sz="0" w:space="0" w:color="auto"/>
          </w:divBdr>
        </w:div>
        <w:div w:id="244532445">
          <w:marLeft w:val="0"/>
          <w:marRight w:val="0"/>
          <w:marTop w:val="0"/>
          <w:marBottom w:val="0"/>
          <w:divBdr>
            <w:top w:val="none" w:sz="0" w:space="0" w:color="auto"/>
            <w:left w:val="none" w:sz="0" w:space="0" w:color="auto"/>
            <w:bottom w:val="none" w:sz="0" w:space="0" w:color="auto"/>
            <w:right w:val="none" w:sz="0" w:space="0" w:color="auto"/>
          </w:divBdr>
        </w:div>
        <w:div w:id="695887478">
          <w:marLeft w:val="0"/>
          <w:marRight w:val="0"/>
          <w:marTop w:val="0"/>
          <w:marBottom w:val="0"/>
          <w:divBdr>
            <w:top w:val="none" w:sz="0" w:space="0" w:color="auto"/>
            <w:left w:val="none" w:sz="0" w:space="0" w:color="auto"/>
            <w:bottom w:val="none" w:sz="0" w:space="0" w:color="auto"/>
            <w:right w:val="none" w:sz="0" w:space="0" w:color="auto"/>
          </w:divBdr>
        </w:div>
        <w:div w:id="738402878">
          <w:marLeft w:val="0"/>
          <w:marRight w:val="0"/>
          <w:marTop w:val="0"/>
          <w:marBottom w:val="0"/>
          <w:divBdr>
            <w:top w:val="none" w:sz="0" w:space="0" w:color="auto"/>
            <w:left w:val="none" w:sz="0" w:space="0" w:color="auto"/>
            <w:bottom w:val="none" w:sz="0" w:space="0" w:color="auto"/>
            <w:right w:val="none" w:sz="0" w:space="0" w:color="auto"/>
          </w:divBdr>
        </w:div>
        <w:div w:id="761340690">
          <w:marLeft w:val="0"/>
          <w:marRight w:val="0"/>
          <w:marTop w:val="0"/>
          <w:marBottom w:val="0"/>
          <w:divBdr>
            <w:top w:val="none" w:sz="0" w:space="0" w:color="auto"/>
            <w:left w:val="none" w:sz="0" w:space="0" w:color="auto"/>
            <w:bottom w:val="none" w:sz="0" w:space="0" w:color="auto"/>
            <w:right w:val="none" w:sz="0" w:space="0" w:color="auto"/>
          </w:divBdr>
        </w:div>
        <w:div w:id="891699950">
          <w:marLeft w:val="0"/>
          <w:marRight w:val="0"/>
          <w:marTop w:val="0"/>
          <w:marBottom w:val="0"/>
          <w:divBdr>
            <w:top w:val="none" w:sz="0" w:space="0" w:color="auto"/>
            <w:left w:val="none" w:sz="0" w:space="0" w:color="auto"/>
            <w:bottom w:val="none" w:sz="0" w:space="0" w:color="auto"/>
            <w:right w:val="none" w:sz="0" w:space="0" w:color="auto"/>
          </w:divBdr>
        </w:div>
        <w:div w:id="896474805">
          <w:marLeft w:val="0"/>
          <w:marRight w:val="0"/>
          <w:marTop w:val="0"/>
          <w:marBottom w:val="0"/>
          <w:divBdr>
            <w:top w:val="none" w:sz="0" w:space="0" w:color="auto"/>
            <w:left w:val="none" w:sz="0" w:space="0" w:color="auto"/>
            <w:bottom w:val="none" w:sz="0" w:space="0" w:color="auto"/>
            <w:right w:val="none" w:sz="0" w:space="0" w:color="auto"/>
          </w:divBdr>
        </w:div>
        <w:div w:id="962685946">
          <w:marLeft w:val="0"/>
          <w:marRight w:val="0"/>
          <w:marTop w:val="0"/>
          <w:marBottom w:val="0"/>
          <w:divBdr>
            <w:top w:val="none" w:sz="0" w:space="0" w:color="auto"/>
            <w:left w:val="none" w:sz="0" w:space="0" w:color="auto"/>
            <w:bottom w:val="none" w:sz="0" w:space="0" w:color="auto"/>
            <w:right w:val="none" w:sz="0" w:space="0" w:color="auto"/>
          </w:divBdr>
        </w:div>
        <w:div w:id="1010915697">
          <w:marLeft w:val="0"/>
          <w:marRight w:val="0"/>
          <w:marTop w:val="0"/>
          <w:marBottom w:val="0"/>
          <w:divBdr>
            <w:top w:val="none" w:sz="0" w:space="0" w:color="auto"/>
            <w:left w:val="none" w:sz="0" w:space="0" w:color="auto"/>
            <w:bottom w:val="none" w:sz="0" w:space="0" w:color="auto"/>
            <w:right w:val="none" w:sz="0" w:space="0" w:color="auto"/>
          </w:divBdr>
        </w:div>
        <w:div w:id="1074935216">
          <w:marLeft w:val="0"/>
          <w:marRight w:val="0"/>
          <w:marTop w:val="0"/>
          <w:marBottom w:val="0"/>
          <w:divBdr>
            <w:top w:val="none" w:sz="0" w:space="0" w:color="auto"/>
            <w:left w:val="none" w:sz="0" w:space="0" w:color="auto"/>
            <w:bottom w:val="none" w:sz="0" w:space="0" w:color="auto"/>
            <w:right w:val="none" w:sz="0" w:space="0" w:color="auto"/>
          </w:divBdr>
        </w:div>
        <w:div w:id="1100444059">
          <w:marLeft w:val="0"/>
          <w:marRight w:val="0"/>
          <w:marTop w:val="0"/>
          <w:marBottom w:val="0"/>
          <w:divBdr>
            <w:top w:val="none" w:sz="0" w:space="0" w:color="auto"/>
            <w:left w:val="none" w:sz="0" w:space="0" w:color="auto"/>
            <w:bottom w:val="none" w:sz="0" w:space="0" w:color="auto"/>
            <w:right w:val="none" w:sz="0" w:space="0" w:color="auto"/>
          </w:divBdr>
        </w:div>
        <w:div w:id="1195536415">
          <w:marLeft w:val="0"/>
          <w:marRight w:val="0"/>
          <w:marTop w:val="0"/>
          <w:marBottom w:val="0"/>
          <w:divBdr>
            <w:top w:val="none" w:sz="0" w:space="0" w:color="auto"/>
            <w:left w:val="none" w:sz="0" w:space="0" w:color="auto"/>
            <w:bottom w:val="none" w:sz="0" w:space="0" w:color="auto"/>
            <w:right w:val="none" w:sz="0" w:space="0" w:color="auto"/>
          </w:divBdr>
        </w:div>
        <w:div w:id="1205867308">
          <w:marLeft w:val="0"/>
          <w:marRight w:val="0"/>
          <w:marTop w:val="0"/>
          <w:marBottom w:val="0"/>
          <w:divBdr>
            <w:top w:val="none" w:sz="0" w:space="0" w:color="auto"/>
            <w:left w:val="none" w:sz="0" w:space="0" w:color="auto"/>
            <w:bottom w:val="none" w:sz="0" w:space="0" w:color="auto"/>
            <w:right w:val="none" w:sz="0" w:space="0" w:color="auto"/>
          </w:divBdr>
        </w:div>
        <w:div w:id="1572808741">
          <w:marLeft w:val="0"/>
          <w:marRight w:val="0"/>
          <w:marTop w:val="0"/>
          <w:marBottom w:val="0"/>
          <w:divBdr>
            <w:top w:val="none" w:sz="0" w:space="0" w:color="auto"/>
            <w:left w:val="none" w:sz="0" w:space="0" w:color="auto"/>
            <w:bottom w:val="none" w:sz="0" w:space="0" w:color="auto"/>
            <w:right w:val="none" w:sz="0" w:space="0" w:color="auto"/>
          </w:divBdr>
        </w:div>
        <w:div w:id="1667706057">
          <w:marLeft w:val="0"/>
          <w:marRight w:val="0"/>
          <w:marTop w:val="0"/>
          <w:marBottom w:val="0"/>
          <w:divBdr>
            <w:top w:val="none" w:sz="0" w:space="0" w:color="auto"/>
            <w:left w:val="none" w:sz="0" w:space="0" w:color="auto"/>
            <w:bottom w:val="none" w:sz="0" w:space="0" w:color="auto"/>
            <w:right w:val="none" w:sz="0" w:space="0" w:color="auto"/>
          </w:divBdr>
        </w:div>
        <w:div w:id="1762333900">
          <w:marLeft w:val="0"/>
          <w:marRight w:val="0"/>
          <w:marTop w:val="0"/>
          <w:marBottom w:val="0"/>
          <w:divBdr>
            <w:top w:val="none" w:sz="0" w:space="0" w:color="auto"/>
            <w:left w:val="none" w:sz="0" w:space="0" w:color="auto"/>
            <w:bottom w:val="none" w:sz="0" w:space="0" w:color="auto"/>
            <w:right w:val="none" w:sz="0" w:space="0" w:color="auto"/>
          </w:divBdr>
        </w:div>
        <w:div w:id="1786926030">
          <w:marLeft w:val="0"/>
          <w:marRight w:val="0"/>
          <w:marTop w:val="0"/>
          <w:marBottom w:val="0"/>
          <w:divBdr>
            <w:top w:val="none" w:sz="0" w:space="0" w:color="auto"/>
            <w:left w:val="none" w:sz="0" w:space="0" w:color="auto"/>
            <w:bottom w:val="none" w:sz="0" w:space="0" w:color="auto"/>
            <w:right w:val="none" w:sz="0" w:space="0" w:color="auto"/>
          </w:divBdr>
        </w:div>
        <w:div w:id="1790274175">
          <w:marLeft w:val="0"/>
          <w:marRight w:val="0"/>
          <w:marTop w:val="0"/>
          <w:marBottom w:val="0"/>
          <w:divBdr>
            <w:top w:val="none" w:sz="0" w:space="0" w:color="auto"/>
            <w:left w:val="none" w:sz="0" w:space="0" w:color="auto"/>
            <w:bottom w:val="none" w:sz="0" w:space="0" w:color="auto"/>
            <w:right w:val="none" w:sz="0" w:space="0" w:color="auto"/>
          </w:divBdr>
        </w:div>
        <w:div w:id="2095779564">
          <w:marLeft w:val="0"/>
          <w:marRight w:val="0"/>
          <w:marTop w:val="0"/>
          <w:marBottom w:val="0"/>
          <w:divBdr>
            <w:top w:val="none" w:sz="0" w:space="0" w:color="auto"/>
            <w:left w:val="none" w:sz="0" w:space="0" w:color="auto"/>
            <w:bottom w:val="none" w:sz="0" w:space="0" w:color="auto"/>
            <w:right w:val="none" w:sz="0" w:space="0" w:color="auto"/>
          </w:divBdr>
        </w:div>
      </w:divsChild>
    </w:div>
    <w:div w:id="1857843928">
      <w:bodyDiv w:val="1"/>
      <w:marLeft w:val="0"/>
      <w:marRight w:val="0"/>
      <w:marTop w:val="0"/>
      <w:marBottom w:val="0"/>
      <w:divBdr>
        <w:top w:val="none" w:sz="0" w:space="0" w:color="auto"/>
        <w:left w:val="none" w:sz="0" w:space="0" w:color="auto"/>
        <w:bottom w:val="none" w:sz="0" w:space="0" w:color="auto"/>
        <w:right w:val="none" w:sz="0" w:space="0" w:color="auto"/>
      </w:divBdr>
    </w:div>
    <w:div w:id="1859002077">
      <w:bodyDiv w:val="1"/>
      <w:marLeft w:val="0"/>
      <w:marRight w:val="0"/>
      <w:marTop w:val="0"/>
      <w:marBottom w:val="0"/>
      <w:divBdr>
        <w:top w:val="none" w:sz="0" w:space="0" w:color="auto"/>
        <w:left w:val="none" w:sz="0" w:space="0" w:color="auto"/>
        <w:bottom w:val="none" w:sz="0" w:space="0" w:color="auto"/>
        <w:right w:val="none" w:sz="0" w:space="0" w:color="auto"/>
      </w:divBdr>
    </w:div>
    <w:div w:id="1871800768">
      <w:bodyDiv w:val="1"/>
      <w:marLeft w:val="0"/>
      <w:marRight w:val="0"/>
      <w:marTop w:val="0"/>
      <w:marBottom w:val="0"/>
      <w:divBdr>
        <w:top w:val="none" w:sz="0" w:space="0" w:color="auto"/>
        <w:left w:val="none" w:sz="0" w:space="0" w:color="auto"/>
        <w:bottom w:val="none" w:sz="0" w:space="0" w:color="auto"/>
        <w:right w:val="none" w:sz="0" w:space="0" w:color="auto"/>
      </w:divBdr>
    </w:div>
    <w:div w:id="1877039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anslowparishcouncil.org.uk"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frL2VL2X0o7fuRxuuUCFgn1Z2w==">AMUW2mXZca9dpaT1jXZ/kV03lbgmRkgEovNSmEollzrqxk4XbJeSA5uroXrenNj+eN9mgFdIMQIDdUg9vQfTFLFNgpby7n5W99RGRhBHh9yhkxtRauLCRwE=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96A86F-1F84-4E06-A2B3-A8DE26441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Pages>
  <Words>1464</Words>
  <Characters>8347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Garner</dc:creator>
  <cp:keywords/>
  <cp:lastModifiedBy>Charlotte Holmes</cp:lastModifiedBy>
  <cp:revision>86</cp:revision>
  <cp:lastPrinted>2023-09-13T13:11:00Z</cp:lastPrinted>
  <dcterms:created xsi:type="dcterms:W3CDTF">2026-02-26T13:57:00Z</dcterms:created>
  <dcterms:modified xsi:type="dcterms:W3CDTF">2026-03-05T10:11:00Z</dcterms:modified>
</cp:coreProperties>
</file>